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459" w:type="dxa"/>
        <w:tblLook w:val="04A0" w:firstRow="1" w:lastRow="0" w:firstColumn="1" w:lastColumn="0" w:noHBand="0" w:noVBand="1"/>
      </w:tblPr>
      <w:tblGrid>
        <w:gridCol w:w="4538"/>
        <w:gridCol w:w="6235"/>
      </w:tblGrid>
      <w:tr w:rsidR="00BF566D" w:rsidRPr="00EE6719" w:rsidTr="00BF566D">
        <w:tc>
          <w:tcPr>
            <w:tcW w:w="4538" w:type="dxa"/>
          </w:tcPr>
          <w:p w:rsidR="00BF566D" w:rsidRPr="00EE6719" w:rsidRDefault="00BF566D" w:rsidP="007C4033">
            <w:pPr>
              <w:jc w:val="center"/>
              <w:rPr>
                <w:sz w:val="22"/>
              </w:rPr>
            </w:pPr>
            <w:r w:rsidRPr="00EE6719">
              <w:rPr>
                <w:sz w:val="22"/>
              </w:rPr>
              <w:t>TRƯỜNG ĐẠI HỌC SƯ PHẠM KỸ THUẬT</w:t>
            </w:r>
          </w:p>
          <w:p w:rsidR="00BF566D" w:rsidRPr="00EE6719" w:rsidRDefault="00BF566D" w:rsidP="007C4033">
            <w:pPr>
              <w:jc w:val="center"/>
              <w:rPr>
                <w:sz w:val="22"/>
              </w:rPr>
            </w:pPr>
            <w:r w:rsidRPr="00EE6719">
              <w:rPr>
                <w:sz w:val="22"/>
              </w:rPr>
              <w:t>TP. HỒ CHÍ MINH</w:t>
            </w:r>
          </w:p>
          <w:p w:rsidR="00BF566D" w:rsidRPr="00EE6719" w:rsidRDefault="00E11DF6" w:rsidP="007C4033">
            <w:pPr>
              <w:jc w:val="center"/>
              <w:rPr>
                <w:sz w:val="22"/>
              </w:rPr>
            </w:pPr>
            <w:r>
              <w:rPr>
                <w:sz w:val="22"/>
              </w:rPr>
              <w:t>KHOA CƠ KHÍ ĐỘNG LỰC</w:t>
            </w:r>
          </w:p>
        </w:tc>
        <w:tc>
          <w:tcPr>
            <w:tcW w:w="6235" w:type="dxa"/>
          </w:tcPr>
          <w:p w:rsidR="00E11DF6" w:rsidRDefault="00E11DF6" w:rsidP="007C4033">
            <w:pPr>
              <w:jc w:val="center"/>
              <w:rPr>
                <w:b/>
                <w:bCs/>
                <w:sz w:val="22"/>
                <w:szCs w:val="22"/>
              </w:rPr>
            </w:pPr>
            <w:r>
              <w:rPr>
                <w:b/>
                <w:bCs/>
                <w:sz w:val="22"/>
                <w:szCs w:val="22"/>
              </w:rPr>
              <w:t>Ngành đào tạo: Công nghệ kỹ thuật nhiệt</w:t>
            </w:r>
          </w:p>
          <w:p w:rsidR="00BF566D" w:rsidRPr="00EE6719" w:rsidRDefault="00BF566D" w:rsidP="007C4033">
            <w:pPr>
              <w:jc w:val="center"/>
              <w:rPr>
                <w:b/>
                <w:bCs/>
                <w:sz w:val="22"/>
                <w:szCs w:val="22"/>
              </w:rPr>
            </w:pPr>
            <w:r w:rsidRPr="00EE6719">
              <w:rPr>
                <w:b/>
                <w:bCs/>
                <w:sz w:val="22"/>
                <w:szCs w:val="22"/>
              </w:rPr>
              <w:t xml:space="preserve">     Trình độ đào tạo: Đại học</w:t>
            </w:r>
          </w:p>
          <w:p w:rsidR="00BF566D" w:rsidRPr="00EE6719" w:rsidRDefault="00BF566D" w:rsidP="00E11DF6">
            <w:pPr>
              <w:jc w:val="center"/>
              <w:rPr>
                <w:b/>
                <w:bCs/>
                <w:sz w:val="22"/>
                <w:szCs w:val="22"/>
              </w:rPr>
            </w:pPr>
            <w:r w:rsidRPr="00EE6719">
              <w:rPr>
                <w:b/>
                <w:bCs/>
                <w:sz w:val="22"/>
                <w:szCs w:val="22"/>
              </w:rPr>
              <w:t xml:space="preserve">Chương trình đào tạo: </w:t>
            </w:r>
            <w:r w:rsidR="00E11DF6">
              <w:rPr>
                <w:b/>
                <w:bCs/>
                <w:sz w:val="22"/>
                <w:szCs w:val="22"/>
              </w:rPr>
              <w:t>Công nghệ kỹ thuật nhiệt</w:t>
            </w:r>
          </w:p>
        </w:tc>
      </w:tr>
    </w:tbl>
    <w:p w:rsidR="004C6AE9" w:rsidRPr="00EE6719" w:rsidRDefault="004C6AE9" w:rsidP="00E53BED">
      <w:pPr>
        <w:spacing w:before="60" w:after="60"/>
        <w:jc w:val="both"/>
        <w:rPr>
          <w:b/>
          <w:bCs/>
        </w:rPr>
      </w:pPr>
      <w:r w:rsidRPr="00EE6719">
        <w:tab/>
      </w:r>
    </w:p>
    <w:p w:rsidR="004C6AE9" w:rsidRPr="00EE6719" w:rsidRDefault="004C6AE9" w:rsidP="0093121A">
      <w:pPr>
        <w:spacing w:before="60" w:after="60"/>
        <w:jc w:val="center"/>
        <w:outlineLvl w:val="0"/>
        <w:rPr>
          <w:sz w:val="44"/>
          <w:szCs w:val="44"/>
        </w:rPr>
      </w:pPr>
      <w:r w:rsidRPr="00EE6719">
        <w:rPr>
          <w:b/>
          <w:bCs/>
          <w:sz w:val="44"/>
          <w:szCs w:val="44"/>
        </w:rPr>
        <w:t>Đề c</w:t>
      </w:r>
      <w:r w:rsidRPr="00EE6719">
        <w:rPr>
          <w:b/>
          <w:bCs/>
          <w:sz w:val="44"/>
          <w:szCs w:val="44"/>
        </w:rPr>
        <w:softHyphen/>
        <w:t xml:space="preserve">ương chi tiết </w:t>
      </w:r>
      <w:r w:rsidR="006F4E93">
        <w:rPr>
          <w:b/>
          <w:bCs/>
          <w:sz w:val="44"/>
          <w:szCs w:val="44"/>
        </w:rPr>
        <w:t>môn học</w:t>
      </w:r>
    </w:p>
    <w:p w:rsidR="006D5DF7" w:rsidRPr="00EE6719" w:rsidRDefault="006D5DF7" w:rsidP="00E53BED">
      <w:pPr>
        <w:spacing w:before="60" w:after="60"/>
        <w:jc w:val="both"/>
        <w:rPr>
          <w:b/>
          <w:bCs/>
        </w:rPr>
      </w:pPr>
    </w:p>
    <w:p w:rsidR="004C6AE9" w:rsidRPr="006D7350" w:rsidRDefault="004C6AE9" w:rsidP="0087183F">
      <w:pPr>
        <w:numPr>
          <w:ilvl w:val="0"/>
          <w:numId w:val="6"/>
        </w:numPr>
        <w:tabs>
          <w:tab w:val="left" w:pos="284"/>
          <w:tab w:val="left" w:pos="5954"/>
        </w:tabs>
        <w:spacing w:before="120" w:after="60"/>
        <w:ind w:hanging="720"/>
        <w:jc w:val="both"/>
        <w:rPr>
          <w:b/>
          <w:bCs/>
        </w:rPr>
      </w:pPr>
      <w:r w:rsidRPr="006D7350">
        <w:rPr>
          <w:b/>
          <w:bCs/>
        </w:rPr>
        <w:t xml:space="preserve">Tên </w:t>
      </w:r>
      <w:r w:rsidR="006F4E93" w:rsidRPr="006D7350">
        <w:rPr>
          <w:b/>
          <w:bCs/>
        </w:rPr>
        <w:t>môn học</w:t>
      </w:r>
      <w:r w:rsidR="00C81D93" w:rsidRPr="006D7350">
        <w:rPr>
          <w:b/>
          <w:bCs/>
        </w:rPr>
        <w:t xml:space="preserve">: </w:t>
      </w:r>
      <w:r w:rsidR="00023BC6">
        <w:t>Hệ Thống Nhiệt Lạnh</w:t>
      </w:r>
      <w:r w:rsidR="000F1091" w:rsidRPr="006D7350">
        <w:rPr>
          <w:b/>
          <w:bCs/>
        </w:rPr>
        <w:tab/>
      </w:r>
      <w:r w:rsidR="0034400F" w:rsidRPr="006D7350">
        <w:rPr>
          <w:b/>
          <w:bCs/>
        </w:rPr>
        <w:t xml:space="preserve">Mã </w:t>
      </w:r>
      <w:r w:rsidR="006F4E93" w:rsidRPr="006D7350">
        <w:rPr>
          <w:b/>
          <w:bCs/>
        </w:rPr>
        <w:t>môn học</w:t>
      </w:r>
      <w:r w:rsidR="0034400F" w:rsidRPr="006D7350">
        <w:rPr>
          <w:b/>
          <w:bCs/>
        </w:rPr>
        <w:t>:</w:t>
      </w:r>
      <w:r w:rsidR="00F4068E">
        <w:rPr>
          <w:b/>
          <w:bCs/>
        </w:rPr>
        <w:t xml:space="preserve"> </w:t>
      </w:r>
      <w:r w:rsidR="00CB0754">
        <w:rPr>
          <w:color w:val="000000"/>
        </w:rPr>
        <w:t>TRSY3337</w:t>
      </w:r>
      <w:r w:rsidR="00CB0754" w:rsidRPr="00CB0754">
        <w:rPr>
          <w:color w:val="000000"/>
        </w:rPr>
        <w:t>32</w:t>
      </w:r>
    </w:p>
    <w:p w:rsidR="00856FB3" w:rsidRDefault="000122E5" w:rsidP="00093699">
      <w:pPr>
        <w:numPr>
          <w:ilvl w:val="0"/>
          <w:numId w:val="6"/>
        </w:numPr>
        <w:tabs>
          <w:tab w:val="left" w:pos="284"/>
          <w:tab w:val="left" w:pos="5954"/>
        </w:tabs>
        <w:spacing w:before="120" w:after="60"/>
        <w:ind w:hanging="720"/>
        <w:jc w:val="both"/>
        <w:rPr>
          <w:b/>
          <w:bCs/>
        </w:rPr>
      </w:pPr>
      <w:r w:rsidRPr="00EE6719">
        <w:rPr>
          <w:b/>
          <w:bCs/>
        </w:rPr>
        <w:t>Tên Tiếng Anh:</w:t>
      </w:r>
      <w:r w:rsidR="00F4068E">
        <w:rPr>
          <w:b/>
          <w:bCs/>
        </w:rPr>
        <w:t xml:space="preserve"> </w:t>
      </w:r>
      <w:r w:rsidR="00023BC6" w:rsidRPr="00023BC6">
        <w:rPr>
          <w:bCs/>
        </w:rPr>
        <w:t xml:space="preserve">THERMAL </w:t>
      </w:r>
      <w:r w:rsidR="00093699" w:rsidRPr="00093699">
        <w:rPr>
          <w:bCs/>
        </w:rPr>
        <w:t xml:space="preserve">REFRIGERATION </w:t>
      </w:r>
      <w:r w:rsidR="00023BC6">
        <w:rPr>
          <w:bCs/>
        </w:rPr>
        <w:t>SYSTEM</w:t>
      </w:r>
      <w:bookmarkStart w:id="0" w:name="_GoBack"/>
      <w:bookmarkEnd w:id="0"/>
    </w:p>
    <w:p w:rsidR="004C6AE9" w:rsidRPr="00EE6719" w:rsidRDefault="0034400F" w:rsidP="00F35ADE">
      <w:pPr>
        <w:numPr>
          <w:ilvl w:val="0"/>
          <w:numId w:val="6"/>
        </w:numPr>
        <w:tabs>
          <w:tab w:val="left" w:pos="284"/>
          <w:tab w:val="left" w:pos="5954"/>
        </w:tabs>
        <w:spacing w:before="120" w:after="60"/>
        <w:ind w:hanging="720"/>
        <w:jc w:val="both"/>
        <w:rPr>
          <w:bCs/>
        </w:rPr>
      </w:pPr>
      <w:r w:rsidRPr="00EE6719">
        <w:rPr>
          <w:b/>
          <w:bCs/>
        </w:rPr>
        <w:t>Số tín chỉ</w:t>
      </w:r>
      <w:r w:rsidR="004C6AE9" w:rsidRPr="00EE6719">
        <w:rPr>
          <w:b/>
          <w:bCs/>
        </w:rPr>
        <w:t>:</w:t>
      </w:r>
      <w:r w:rsidR="00023BC6">
        <w:rPr>
          <w:b/>
          <w:bCs/>
        </w:rPr>
        <w:t xml:space="preserve"> </w:t>
      </w:r>
      <w:r w:rsidR="00023BC6">
        <w:rPr>
          <w:bCs/>
        </w:rPr>
        <w:t>2</w:t>
      </w:r>
      <w:r w:rsidR="00A066C1" w:rsidRPr="00EE6719">
        <w:rPr>
          <w:bCs/>
        </w:rPr>
        <w:t xml:space="preserve"> tín chỉ (</w:t>
      </w:r>
      <w:r w:rsidR="00023BC6">
        <w:rPr>
          <w:bCs/>
        </w:rPr>
        <w:t>2</w:t>
      </w:r>
      <w:r w:rsidR="00A066C1" w:rsidRPr="00EE6719">
        <w:rPr>
          <w:bCs/>
        </w:rPr>
        <w:t>/0/</w:t>
      </w:r>
      <w:r w:rsidR="00023BC6">
        <w:rPr>
          <w:bCs/>
        </w:rPr>
        <w:t>4</w:t>
      </w:r>
      <w:r w:rsidR="00A066C1" w:rsidRPr="00EE6719">
        <w:rPr>
          <w:bCs/>
        </w:rPr>
        <w:t>)</w:t>
      </w:r>
      <w:r w:rsidR="0050497F" w:rsidRPr="00EE6719">
        <w:rPr>
          <w:bCs/>
        </w:rPr>
        <w:t xml:space="preserve"> (</w:t>
      </w:r>
      <w:r w:rsidR="00023BC6">
        <w:rPr>
          <w:bCs/>
        </w:rPr>
        <w:t>4</w:t>
      </w:r>
      <w:r w:rsidR="0050497F" w:rsidRPr="00EE6719">
        <w:rPr>
          <w:bCs/>
        </w:rPr>
        <w:t xml:space="preserve"> tín chỉ lý thuyết, 0 tín chỉ thực hành/thí nghiệm)</w:t>
      </w:r>
    </w:p>
    <w:p w:rsidR="00A066C1" w:rsidRPr="00EE6719" w:rsidRDefault="008056FD" w:rsidP="007B3CA2">
      <w:pPr>
        <w:tabs>
          <w:tab w:val="left" w:pos="284"/>
          <w:tab w:val="left" w:pos="5954"/>
        </w:tabs>
        <w:ind w:left="270"/>
        <w:jc w:val="both"/>
        <w:rPr>
          <w:bCs/>
        </w:rPr>
      </w:pPr>
      <w:r w:rsidRPr="00EE6719">
        <w:rPr>
          <w:bCs/>
        </w:rPr>
        <w:t>Phân bố thời gian</w:t>
      </w:r>
      <w:r w:rsidR="000F1091" w:rsidRPr="00EE6719">
        <w:t xml:space="preserve">: </w:t>
      </w:r>
      <w:r w:rsidR="007B3CA2" w:rsidRPr="00EE6719">
        <w:t>1</w:t>
      </w:r>
      <w:r w:rsidR="00006AC5">
        <w:t>5</w:t>
      </w:r>
      <w:r w:rsidR="007B3CA2" w:rsidRPr="00EE6719">
        <w:t xml:space="preserve"> tuần</w:t>
      </w:r>
      <w:r w:rsidR="002C1FFB" w:rsidRPr="00EE6719">
        <w:t xml:space="preserve"> (</w:t>
      </w:r>
      <w:r w:rsidR="00023BC6">
        <w:t>2</w:t>
      </w:r>
      <w:r w:rsidR="002C1FFB" w:rsidRPr="00EE6719">
        <w:t xml:space="preserve"> tiết lý thuyết +</w:t>
      </w:r>
      <w:r w:rsidR="007B3CA2" w:rsidRPr="00EE6719">
        <w:t xml:space="preserve"> 0</w:t>
      </w:r>
      <w:r w:rsidR="002C1FFB" w:rsidRPr="00EE6719">
        <w:t>*</w:t>
      </w:r>
      <w:r w:rsidR="00CE5226" w:rsidRPr="00EE6719">
        <w:t>2</w:t>
      </w:r>
      <w:r w:rsidR="007B3CA2" w:rsidRPr="00EE6719">
        <w:t xml:space="preserve"> tiết thực hành </w:t>
      </w:r>
      <w:r w:rsidR="002C1FFB" w:rsidRPr="00EE6719">
        <w:t xml:space="preserve">+ </w:t>
      </w:r>
      <w:r w:rsidR="00023BC6">
        <w:t>4</w:t>
      </w:r>
      <w:r w:rsidR="002C1FFB" w:rsidRPr="00EE6719">
        <w:t xml:space="preserve"> tiết tự học</w:t>
      </w:r>
      <w:r w:rsidR="007B3CA2" w:rsidRPr="00EE6719">
        <w:t>/ tuần)</w:t>
      </w:r>
    </w:p>
    <w:p w:rsidR="008056FD" w:rsidRPr="00EE6719" w:rsidRDefault="008056FD" w:rsidP="00F35ADE">
      <w:pPr>
        <w:numPr>
          <w:ilvl w:val="0"/>
          <w:numId w:val="6"/>
        </w:numPr>
        <w:tabs>
          <w:tab w:val="left" w:pos="284"/>
          <w:tab w:val="left" w:pos="5954"/>
        </w:tabs>
        <w:spacing w:before="120" w:after="60"/>
        <w:ind w:hanging="720"/>
        <w:jc w:val="both"/>
        <w:rPr>
          <w:bCs/>
          <w:lang w:val="pt-BR"/>
        </w:rPr>
      </w:pPr>
      <w:r w:rsidRPr="00EE6719">
        <w:rPr>
          <w:b/>
          <w:bCs/>
          <w:lang w:val="pt-BR"/>
        </w:rPr>
        <w:t>Cá</w:t>
      </w:r>
      <w:r w:rsidR="007E413C" w:rsidRPr="00EE6719">
        <w:rPr>
          <w:b/>
          <w:bCs/>
          <w:lang w:val="pt-BR"/>
        </w:rPr>
        <w:t xml:space="preserve">c giảng viên phụ trách </w:t>
      </w:r>
      <w:r w:rsidR="006F4E93">
        <w:rPr>
          <w:b/>
          <w:bCs/>
          <w:lang w:val="pt-BR"/>
        </w:rPr>
        <w:t>môn học</w:t>
      </w:r>
      <w:r w:rsidR="00C46C77" w:rsidRPr="00EE6719">
        <w:rPr>
          <w:b/>
          <w:bCs/>
          <w:lang w:val="pt-BR"/>
        </w:rPr>
        <w:t>:</w:t>
      </w:r>
    </w:p>
    <w:p w:rsidR="008056FD" w:rsidRPr="00EE6719" w:rsidRDefault="000F1091" w:rsidP="00E53BED">
      <w:pPr>
        <w:spacing w:before="60" w:after="60"/>
        <w:ind w:firstLine="720"/>
        <w:jc w:val="both"/>
        <w:rPr>
          <w:bCs/>
        </w:rPr>
      </w:pPr>
      <w:r w:rsidRPr="00EE6719">
        <w:rPr>
          <w:bCs/>
        </w:rPr>
        <w:t>1/ GV phụ trách chính:</w:t>
      </w:r>
      <w:r w:rsidR="00006AC5">
        <w:rPr>
          <w:bCs/>
        </w:rPr>
        <w:t>GVC.TS. Lê Xuân Hòa</w:t>
      </w:r>
    </w:p>
    <w:p w:rsidR="00BF566D" w:rsidRPr="00EE6719" w:rsidRDefault="008056FD" w:rsidP="00E53BED">
      <w:pPr>
        <w:spacing w:before="60" w:after="60"/>
        <w:ind w:firstLine="720"/>
        <w:jc w:val="both"/>
        <w:rPr>
          <w:bCs/>
        </w:rPr>
      </w:pPr>
      <w:r w:rsidRPr="00EE6719">
        <w:rPr>
          <w:bCs/>
        </w:rPr>
        <w:t>2/ Danh sách giảng viên cùng GD:</w:t>
      </w:r>
    </w:p>
    <w:p w:rsidR="00632935" w:rsidRDefault="00BF566D" w:rsidP="00006AC5">
      <w:pPr>
        <w:spacing w:before="60" w:after="60"/>
        <w:ind w:left="720" w:firstLine="720"/>
        <w:jc w:val="both"/>
        <w:rPr>
          <w:bCs/>
        </w:rPr>
      </w:pPr>
      <w:r w:rsidRPr="00EE6719">
        <w:rPr>
          <w:bCs/>
        </w:rPr>
        <w:t xml:space="preserve">2.1/ </w:t>
      </w:r>
      <w:r w:rsidR="00BF4B3E">
        <w:rPr>
          <w:bCs/>
        </w:rPr>
        <w:t>GVCC.PGS.TS Đặng Thành Trung</w:t>
      </w:r>
      <w:r w:rsidR="00006AC5">
        <w:rPr>
          <w:bCs/>
        </w:rPr>
        <w:t>.</w:t>
      </w:r>
    </w:p>
    <w:p w:rsidR="00006AC5" w:rsidRDefault="00006AC5" w:rsidP="00006AC5">
      <w:pPr>
        <w:spacing w:before="60" w:after="60"/>
        <w:ind w:left="720" w:firstLine="720"/>
        <w:jc w:val="both"/>
        <w:rPr>
          <w:bCs/>
        </w:rPr>
      </w:pPr>
      <w:r>
        <w:rPr>
          <w:bCs/>
        </w:rPr>
        <w:t>2.2/</w:t>
      </w:r>
      <w:r w:rsidR="00BF4B3E">
        <w:rPr>
          <w:bCs/>
        </w:rPr>
        <w:t xml:space="preserve">GVCC.PGS.TS Hoàng An Quốc </w:t>
      </w:r>
    </w:p>
    <w:p w:rsidR="0036121F" w:rsidRDefault="0036121F" w:rsidP="00006AC5">
      <w:pPr>
        <w:spacing w:before="60" w:after="60"/>
        <w:ind w:left="720" w:firstLine="720"/>
        <w:jc w:val="both"/>
        <w:rPr>
          <w:bCs/>
        </w:rPr>
      </w:pPr>
      <w:r>
        <w:rPr>
          <w:bCs/>
        </w:rPr>
        <w:t xml:space="preserve">2.3/ </w:t>
      </w:r>
      <w:r w:rsidR="00BF4B3E">
        <w:rPr>
          <w:bCs/>
        </w:rPr>
        <w:t>TS. Nguyễn Xuân Viên</w:t>
      </w:r>
    </w:p>
    <w:p w:rsidR="00093699" w:rsidRPr="00EE6719" w:rsidRDefault="00093699" w:rsidP="00006AC5">
      <w:pPr>
        <w:spacing w:before="60" w:after="60"/>
        <w:ind w:left="720" w:firstLine="720"/>
        <w:jc w:val="both"/>
        <w:rPr>
          <w:bCs/>
        </w:rPr>
      </w:pPr>
      <w:r>
        <w:rPr>
          <w:bCs/>
        </w:rPr>
        <w:t xml:space="preserve">2.4/ </w:t>
      </w:r>
      <w:r w:rsidR="00BF4B3E">
        <w:rPr>
          <w:bCs/>
        </w:rPr>
        <w:t>GV. Đoàn Minh Hùng</w:t>
      </w:r>
    </w:p>
    <w:p w:rsidR="004C6AE9" w:rsidRPr="00EE6719" w:rsidRDefault="004C6AE9" w:rsidP="00F35ADE">
      <w:pPr>
        <w:numPr>
          <w:ilvl w:val="0"/>
          <w:numId w:val="6"/>
        </w:numPr>
        <w:tabs>
          <w:tab w:val="left" w:pos="284"/>
          <w:tab w:val="left" w:pos="5954"/>
        </w:tabs>
        <w:spacing w:before="120" w:after="60"/>
        <w:ind w:hanging="720"/>
        <w:jc w:val="both"/>
        <w:rPr>
          <w:bCs/>
        </w:rPr>
      </w:pPr>
      <w:r w:rsidRPr="00EE6719">
        <w:rPr>
          <w:b/>
          <w:bCs/>
        </w:rPr>
        <w:t xml:space="preserve">Điều kiện </w:t>
      </w:r>
      <w:r w:rsidR="00AA311B" w:rsidRPr="00EE6719">
        <w:rPr>
          <w:b/>
          <w:bCs/>
        </w:rPr>
        <w:t xml:space="preserve">tham gia </w:t>
      </w:r>
      <w:r w:rsidR="00DA0899" w:rsidRPr="00EE6719">
        <w:rPr>
          <w:b/>
          <w:bCs/>
        </w:rPr>
        <w:t xml:space="preserve">học tập </w:t>
      </w:r>
      <w:r w:rsidR="006F4E93">
        <w:rPr>
          <w:b/>
          <w:bCs/>
        </w:rPr>
        <w:t>môn học</w:t>
      </w:r>
    </w:p>
    <w:p w:rsidR="00A066C1" w:rsidRPr="00EE6719" w:rsidRDefault="00A066C1" w:rsidP="00A066C1">
      <w:pPr>
        <w:tabs>
          <w:tab w:val="left" w:pos="3451"/>
        </w:tabs>
        <w:spacing w:before="60" w:after="60"/>
        <w:ind w:firstLine="720"/>
        <w:jc w:val="both"/>
        <w:rPr>
          <w:b/>
          <w:bCs/>
        </w:rPr>
      </w:pPr>
      <w:r w:rsidRPr="00EE6719">
        <w:rPr>
          <w:bCs/>
        </w:rPr>
        <w:t>Môn học tiên quyết: Không</w:t>
      </w:r>
    </w:p>
    <w:p w:rsidR="000F1091" w:rsidRPr="00EE6719" w:rsidRDefault="000F1091" w:rsidP="0093121A">
      <w:pPr>
        <w:spacing w:before="60" w:after="60"/>
        <w:ind w:firstLine="720"/>
        <w:jc w:val="both"/>
        <w:outlineLvl w:val="0"/>
        <w:rPr>
          <w:bCs/>
        </w:rPr>
      </w:pPr>
      <w:r w:rsidRPr="00EE6719">
        <w:rPr>
          <w:bCs/>
        </w:rPr>
        <w:t>Môn học trước:</w:t>
      </w:r>
      <w:r w:rsidR="000D07D8">
        <w:rPr>
          <w:bCs/>
        </w:rPr>
        <w:t>Nhiệt động lực học kỹ thuật</w:t>
      </w:r>
    </w:p>
    <w:p w:rsidR="00DA0899" w:rsidRPr="00EE6719" w:rsidRDefault="00AA311B" w:rsidP="00F35ADE">
      <w:pPr>
        <w:numPr>
          <w:ilvl w:val="0"/>
          <w:numId w:val="6"/>
        </w:numPr>
        <w:tabs>
          <w:tab w:val="left" w:pos="284"/>
          <w:tab w:val="left" w:pos="5954"/>
        </w:tabs>
        <w:spacing w:before="120" w:after="60"/>
        <w:ind w:hanging="720"/>
        <w:jc w:val="both"/>
        <w:rPr>
          <w:b/>
          <w:bCs/>
        </w:rPr>
      </w:pPr>
      <w:r w:rsidRPr="00EE6719">
        <w:rPr>
          <w:b/>
          <w:bCs/>
        </w:rPr>
        <w:t xml:space="preserve">Mô tả </w:t>
      </w:r>
      <w:r w:rsidR="006F4E93">
        <w:rPr>
          <w:b/>
          <w:bCs/>
        </w:rPr>
        <w:t>môn học</w:t>
      </w:r>
      <w:r w:rsidR="000F1091" w:rsidRPr="00EE6719">
        <w:rPr>
          <w:b/>
          <w:bCs/>
        </w:rPr>
        <w:t xml:space="preserve"> (Course Description)</w:t>
      </w:r>
    </w:p>
    <w:p w:rsidR="00006AC5" w:rsidRDefault="00BD58E8" w:rsidP="008A61B9">
      <w:pPr>
        <w:spacing w:before="60" w:after="60" w:line="276" w:lineRule="auto"/>
        <w:ind w:left="360" w:firstLine="360"/>
        <w:jc w:val="both"/>
        <w:rPr>
          <w:lang w:val="pt-BR"/>
        </w:rPr>
      </w:pPr>
      <w:r>
        <w:rPr>
          <w:lang w:val="pt-BR"/>
        </w:rPr>
        <w:t xml:space="preserve">Học phần này trang bị cho người học các kiến thức về cơ bản về môi chất lạnh, </w:t>
      </w:r>
      <w:r w:rsidR="00AC4FC3">
        <w:rPr>
          <w:lang w:val="pt-BR"/>
        </w:rPr>
        <w:t xml:space="preserve">môi chất tải lạnh, </w:t>
      </w:r>
      <w:r>
        <w:rPr>
          <w:lang w:val="pt-BR"/>
        </w:rPr>
        <w:t xml:space="preserve">các </w:t>
      </w:r>
      <w:r w:rsidR="005E5E05">
        <w:rPr>
          <w:lang w:val="pt-BR"/>
        </w:rPr>
        <w:t>phương pháp làm lạnh nhân tạo</w:t>
      </w:r>
      <w:r>
        <w:rPr>
          <w:lang w:val="pt-BR"/>
        </w:rPr>
        <w:t xml:space="preserve"> và các chu trình máy lạnh lạnh nén hơi, máy lạnh hấp thụ, máy lạnh ejector và cryo. </w:t>
      </w:r>
    </w:p>
    <w:p w:rsidR="006B77FC" w:rsidRPr="008A61B9" w:rsidRDefault="006B77FC" w:rsidP="008A61B9">
      <w:pPr>
        <w:spacing w:before="60" w:after="60"/>
        <w:ind w:left="360" w:firstLine="360"/>
        <w:jc w:val="both"/>
        <w:rPr>
          <w:i/>
          <w:lang w:val="pt-BR"/>
        </w:rPr>
      </w:pPr>
      <w:r w:rsidRPr="008A61B9">
        <w:rPr>
          <w:i/>
          <w:lang w:val="pt-BR"/>
        </w:rPr>
        <w:t>Học xong học phần này sinh viên có thể:</w:t>
      </w:r>
    </w:p>
    <w:p w:rsidR="00AB3D39" w:rsidRDefault="006B77FC" w:rsidP="006A1D7D">
      <w:pPr>
        <w:spacing w:before="60" w:after="60"/>
        <w:ind w:left="900" w:hanging="180"/>
        <w:jc w:val="both"/>
        <w:rPr>
          <w:lang w:val="pt-BR"/>
        </w:rPr>
      </w:pPr>
      <w:r>
        <w:rPr>
          <w:lang w:val="pt-BR"/>
        </w:rPr>
        <w:t>+</w:t>
      </w:r>
      <w:r w:rsidR="00AB3D39">
        <w:rPr>
          <w:lang w:val="pt-BR"/>
        </w:rPr>
        <w:t xml:space="preserve"> Phân tích được nguyên lý làm việc trên các sơ đồ nguyên lý, biểu diễn chu trình trên đồ thị nhiệt động của môi chất lạnh.</w:t>
      </w:r>
    </w:p>
    <w:p w:rsidR="00BD58E8" w:rsidRDefault="00AB3D39" w:rsidP="006A1D7D">
      <w:pPr>
        <w:spacing w:before="60" w:after="60"/>
        <w:ind w:left="900" w:hanging="180"/>
        <w:jc w:val="both"/>
        <w:rPr>
          <w:lang w:val="pt-BR"/>
        </w:rPr>
      </w:pPr>
      <w:r>
        <w:rPr>
          <w:lang w:val="pt-BR"/>
        </w:rPr>
        <w:t xml:space="preserve">+ </w:t>
      </w:r>
      <w:r w:rsidR="00BD58E8">
        <w:rPr>
          <w:lang w:val="pt-BR"/>
        </w:rPr>
        <w:t>Tính toán các chu trình máy lạnh</w:t>
      </w:r>
      <w:r w:rsidR="00FF32FE">
        <w:rPr>
          <w:lang w:val="pt-BR"/>
        </w:rPr>
        <w:t xml:space="preserve"> 1 cấp, nhiều cấp, nhiều tầng và máy lạnh hấp thụ</w:t>
      </w:r>
      <w:r>
        <w:rPr>
          <w:lang w:val="pt-BR"/>
        </w:rPr>
        <w:t xml:space="preserve"> và phân tích sự ảnh hưởng của các thông số làm việc đến hệ số làm lạnh của chu trình.</w:t>
      </w:r>
    </w:p>
    <w:p w:rsidR="00FF32FE" w:rsidRDefault="00FF32FE" w:rsidP="006A1D7D">
      <w:pPr>
        <w:spacing w:before="60" w:after="60"/>
        <w:ind w:left="900" w:hanging="180"/>
        <w:jc w:val="both"/>
        <w:rPr>
          <w:lang w:val="pt-BR"/>
        </w:rPr>
      </w:pPr>
      <w:r>
        <w:rPr>
          <w:lang w:val="pt-BR"/>
        </w:rPr>
        <w:t>+ Phân tích được sự ảnh hưởng của môi chất lạnh đến môi con người, đến sản</w:t>
      </w:r>
      <w:r w:rsidR="00AF094A">
        <w:rPr>
          <w:lang w:val="pt-BR"/>
        </w:rPr>
        <w:t xml:space="preserve"> phẩm bảo quản và các vấn đề về hiệu ứng nhà kính và tầng Ozon.</w:t>
      </w:r>
    </w:p>
    <w:p w:rsidR="00D003DB" w:rsidRPr="00EE6719" w:rsidRDefault="00D003DB" w:rsidP="00F35ADE">
      <w:pPr>
        <w:numPr>
          <w:ilvl w:val="0"/>
          <w:numId w:val="6"/>
        </w:numPr>
        <w:tabs>
          <w:tab w:val="left" w:pos="284"/>
          <w:tab w:val="left" w:pos="5954"/>
        </w:tabs>
        <w:spacing w:before="120" w:after="60"/>
        <w:ind w:hanging="720"/>
        <w:jc w:val="both"/>
        <w:rPr>
          <w:b/>
          <w:bCs/>
        </w:rPr>
      </w:pPr>
      <w:r w:rsidRPr="00EE6719">
        <w:rPr>
          <w:b/>
          <w:bCs/>
        </w:rPr>
        <w:t xml:space="preserve">Mục tiêu </w:t>
      </w:r>
      <w:r w:rsidR="006F4E93">
        <w:rPr>
          <w:b/>
          <w:bCs/>
        </w:rPr>
        <w:t>môn học</w:t>
      </w:r>
      <w:r w:rsidRPr="00EE6719">
        <w:rPr>
          <w:b/>
          <w:bCs/>
        </w:rPr>
        <w:t xml:space="preserve">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168"/>
        <w:gridCol w:w="5813"/>
        <w:gridCol w:w="1260"/>
        <w:gridCol w:w="1142"/>
      </w:tblGrid>
      <w:tr w:rsidR="00891881" w:rsidRPr="00EE6719" w:rsidTr="00E963C0">
        <w:tc>
          <w:tcPr>
            <w:tcW w:w="1168" w:type="dxa"/>
            <w:tcBorders>
              <w:top w:val="single" w:sz="8" w:space="0" w:color="auto"/>
              <w:left w:val="single" w:sz="8" w:space="0" w:color="auto"/>
              <w:bottom w:val="single" w:sz="6" w:space="0" w:color="000000"/>
            </w:tcBorders>
            <w:shd w:val="pct30" w:color="FFFF00" w:fill="FFFFFF"/>
          </w:tcPr>
          <w:p w:rsidR="00891881" w:rsidRPr="00EE6719" w:rsidRDefault="00891881" w:rsidP="007E6E82">
            <w:pPr>
              <w:tabs>
                <w:tab w:val="left" w:pos="284"/>
                <w:tab w:val="left" w:pos="5954"/>
              </w:tabs>
              <w:spacing w:before="60" w:after="60"/>
              <w:jc w:val="center"/>
              <w:rPr>
                <w:b/>
                <w:bCs/>
              </w:rPr>
            </w:pPr>
            <w:r w:rsidRPr="00EE6719">
              <w:rPr>
                <w:b/>
                <w:bCs/>
              </w:rPr>
              <w:t>Mục tiêu</w:t>
            </w:r>
          </w:p>
          <w:p w:rsidR="00891881" w:rsidRPr="00EE6719" w:rsidRDefault="00891881" w:rsidP="007E6E82">
            <w:pPr>
              <w:tabs>
                <w:tab w:val="left" w:pos="284"/>
                <w:tab w:val="left" w:pos="5954"/>
              </w:tabs>
              <w:spacing w:before="60" w:after="60"/>
              <w:jc w:val="center"/>
              <w:rPr>
                <w:b/>
                <w:bCs/>
                <w:i/>
              </w:rPr>
            </w:pPr>
            <w:r w:rsidRPr="00EE6719">
              <w:rPr>
                <w:b/>
                <w:bCs/>
                <w:i/>
              </w:rPr>
              <w:t>(Goals)</w:t>
            </w:r>
          </w:p>
        </w:tc>
        <w:tc>
          <w:tcPr>
            <w:tcW w:w="5813" w:type="dxa"/>
            <w:tcBorders>
              <w:top w:val="single" w:sz="8" w:space="0" w:color="auto"/>
              <w:bottom w:val="single" w:sz="6" w:space="0" w:color="000000"/>
            </w:tcBorders>
            <w:shd w:val="pct30" w:color="FFFF00" w:fill="FFFFFF"/>
          </w:tcPr>
          <w:p w:rsidR="00891881" w:rsidRPr="00EE6719" w:rsidRDefault="00891881" w:rsidP="007E6E82">
            <w:pPr>
              <w:tabs>
                <w:tab w:val="left" w:pos="284"/>
                <w:tab w:val="left" w:pos="5954"/>
              </w:tabs>
              <w:spacing w:before="60" w:after="60"/>
              <w:jc w:val="center"/>
              <w:rPr>
                <w:b/>
                <w:bCs/>
              </w:rPr>
            </w:pPr>
            <w:r w:rsidRPr="00EE6719">
              <w:rPr>
                <w:b/>
                <w:bCs/>
              </w:rPr>
              <w:t>Mô tả</w:t>
            </w:r>
          </w:p>
          <w:p w:rsidR="00891881" w:rsidRPr="00EE6719" w:rsidRDefault="00891881" w:rsidP="007E6E82">
            <w:pPr>
              <w:tabs>
                <w:tab w:val="left" w:pos="284"/>
                <w:tab w:val="left" w:pos="5954"/>
              </w:tabs>
              <w:spacing w:before="60" w:after="60"/>
              <w:jc w:val="center"/>
              <w:rPr>
                <w:b/>
                <w:bCs/>
                <w:i/>
              </w:rPr>
            </w:pPr>
            <w:r w:rsidRPr="00EE6719">
              <w:rPr>
                <w:b/>
                <w:bCs/>
                <w:i/>
              </w:rPr>
              <w:t>(Goal description)</w:t>
            </w:r>
          </w:p>
          <w:p w:rsidR="00891881" w:rsidRPr="00EE6719" w:rsidRDefault="00891881" w:rsidP="007E6E82">
            <w:pPr>
              <w:tabs>
                <w:tab w:val="left" w:pos="284"/>
                <w:tab w:val="left" w:pos="5954"/>
              </w:tabs>
              <w:spacing w:before="60" w:after="60"/>
              <w:jc w:val="center"/>
              <w:rPr>
                <w:bCs/>
                <w:i/>
              </w:rPr>
            </w:pPr>
            <w:r w:rsidRPr="00EE6719">
              <w:rPr>
                <w:bCs/>
                <w:i/>
              </w:rPr>
              <w:t>(</w:t>
            </w:r>
            <w:r w:rsidR="006F4E93">
              <w:rPr>
                <w:bCs/>
                <w:i/>
              </w:rPr>
              <w:t>Môn học</w:t>
            </w:r>
            <w:r w:rsidRPr="00EE6719">
              <w:rPr>
                <w:bCs/>
                <w:i/>
              </w:rPr>
              <w:t xml:space="preserve"> này trang bị cho sinh viên:)</w:t>
            </w:r>
          </w:p>
        </w:tc>
        <w:tc>
          <w:tcPr>
            <w:tcW w:w="1260" w:type="dxa"/>
            <w:tcBorders>
              <w:top w:val="single" w:sz="8" w:space="0" w:color="auto"/>
              <w:bottom w:val="single" w:sz="6" w:space="0" w:color="000000"/>
            </w:tcBorders>
            <w:shd w:val="pct30" w:color="FFFF00" w:fill="FFFFFF"/>
          </w:tcPr>
          <w:p w:rsidR="00891881" w:rsidRPr="00EE6719" w:rsidRDefault="00891881" w:rsidP="007E6E82">
            <w:pPr>
              <w:tabs>
                <w:tab w:val="left" w:pos="284"/>
                <w:tab w:val="left" w:pos="5954"/>
              </w:tabs>
              <w:spacing w:before="60" w:after="60"/>
              <w:jc w:val="center"/>
              <w:rPr>
                <w:b/>
                <w:bCs/>
              </w:rPr>
            </w:pPr>
            <w:r w:rsidRPr="00EE6719">
              <w:rPr>
                <w:b/>
                <w:bCs/>
              </w:rPr>
              <w:t>Chuẩn đầu ra</w:t>
            </w:r>
          </w:p>
          <w:p w:rsidR="00891881" w:rsidRPr="00EE6719" w:rsidRDefault="00891881" w:rsidP="007E6E82">
            <w:pPr>
              <w:tabs>
                <w:tab w:val="left" w:pos="284"/>
                <w:tab w:val="left" w:pos="5954"/>
              </w:tabs>
              <w:spacing w:before="60" w:after="60"/>
              <w:jc w:val="center"/>
              <w:rPr>
                <w:b/>
                <w:bCs/>
                <w:i/>
              </w:rPr>
            </w:pPr>
            <w:r w:rsidRPr="00EE6719">
              <w:rPr>
                <w:b/>
                <w:bCs/>
              </w:rPr>
              <w:t>CTĐT</w:t>
            </w:r>
          </w:p>
        </w:tc>
        <w:tc>
          <w:tcPr>
            <w:tcW w:w="1142" w:type="dxa"/>
            <w:tcBorders>
              <w:top w:val="single" w:sz="8" w:space="0" w:color="auto"/>
              <w:bottom w:val="single" w:sz="6" w:space="0" w:color="000000"/>
              <w:right w:val="single" w:sz="8" w:space="0" w:color="auto"/>
            </w:tcBorders>
            <w:shd w:val="pct30" w:color="FFFF00" w:fill="FFFFFF"/>
          </w:tcPr>
          <w:p w:rsidR="00891881" w:rsidRPr="00EE6719" w:rsidRDefault="00891881" w:rsidP="007E6E82">
            <w:pPr>
              <w:tabs>
                <w:tab w:val="left" w:pos="284"/>
                <w:tab w:val="left" w:pos="5954"/>
              </w:tabs>
              <w:spacing w:before="60" w:after="60"/>
              <w:jc w:val="center"/>
              <w:rPr>
                <w:b/>
                <w:bCs/>
              </w:rPr>
            </w:pPr>
            <w:r>
              <w:rPr>
                <w:b/>
                <w:bCs/>
              </w:rPr>
              <w:t>Trình độ năng lực</w:t>
            </w:r>
          </w:p>
        </w:tc>
      </w:tr>
      <w:tr w:rsidR="00EA5033" w:rsidRPr="00EE6719" w:rsidTr="00CC3364">
        <w:tc>
          <w:tcPr>
            <w:tcW w:w="1168" w:type="dxa"/>
            <w:tcBorders>
              <w:left w:val="single" w:sz="8" w:space="0" w:color="auto"/>
              <w:bottom w:val="single" w:sz="4" w:space="0" w:color="auto"/>
            </w:tcBorders>
            <w:shd w:val="clear" w:color="auto" w:fill="auto"/>
            <w:vAlign w:val="center"/>
          </w:tcPr>
          <w:p w:rsidR="00EA5033" w:rsidRPr="00EE6719" w:rsidRDefault="00EA5033" w:rsidP="00CC3364">
            <w:pPr>
              <w:tabs>
                <w:tab w:val="left" w:pos="284"/>
                <w:tab w:val="left" w:pos="5954"/>
              </w:tabs>
              <w:spacing w:before="60" w:after="60"/>
              <w:jc w:val="center"/>
              <w:rPr>
                <w:b/>
                <w:bCs/>
              </w:rPr>
            </w:pPr>
            <w:r w:rsidRPr="00EE6719">
              <w:rPr>
                <w:b/>
                <w:bCs/>
              </w:rPr>
              <w:t>G1</w:t>
            </w:r>
          </w:p>
        </w:tc>
        <w:tc>
          <w:tcPr>
            <w:tcW w:w="5813" w:type="dxa"/>
            <w:tcBorders>
              <w:bottom w:val="single" w:sz="4" w:space="0" w:color="auto"/>
            </w:tcBorders>
            <w:shd w:val="clear" w:color="auto" w:fill="auto"/>
          </w:tcPr>
          <w:p w:rsidR="00D04D72" w:rsidRPr="00E31276" w:rsidRDefault="00E31276" w:rsidP="00CC3364">
            <w:pPr>
              <w:spacing w:before="60" w:after="60"/>
              <w:jc w:val="both"/>
              <w:rPr>
                <w:bCs/>
              </w:rPr>
            </w:pPr>
            <w:r w:rsidRPr="00E31276">
              <w:rPr>
                <w:bCs/>
              </w:rPr>
              <w:t xml:space="preserve">Kiến thức về </w:t>
            </w:r>
            <w:r w:rsidR="00BF4B3E">
              <w:rPr>
                <w:bCs/>
              </w:rPr>
              <w:t xml:space="preserve">các </w:t>
            </w:r>
            <w:r w:rsidR="00D04D72">
              <w:rPr>
                <w:bCs/>
              </w:rPr>
              <w:t>chu trình máy lạnh nén hơi, các chu trình máy lạnh hấp thụ, máy lạnh Ejector và chu trình Cryo căn bản.</w:t>
            </w:r>
          </w:p>
        </w:tc>
        <w:tc>
          <w:tcPr>
            <w:tcW w:w="1260" w:type="dxa"/>
            <w:tcBorders>
              <w:bottom w:val="single" w:sz="4" w:space="0" w:color="auto"/>
            </w:tcBorders>
            <w:shd w:val="clear" w:color="auto" w:fill="auto"/>
          </w:tcPr>
          <w:p w:rsidR="00D04D72" w:rsidRDefault="00D04D72" w:rsidP="00CC3364">
            <w:pPr>
              <w:tabs>
                <w:tab w:val="left" w:pos="284"/>
                <w:tab w:val="left" w:pos="5954"/>
              </w:tabs>
              <w:spacing w:before="60" w:after="60"/>
              <w:jc w:val="center"/>
              <w:rPr>
                <w:bCs/>
              </w:rPr>
            </w:pPr>
            <w:r>
              <w:rPr>
                <w:bCs/>
              </w:rPr>
              <w:t>1.2</w:t>
            </w:r>
          </w:p>
          <w:p w:rsidR="00D04D72" w:rsidRPr="00DA1987" w:rsidRDefault="00D04D72" w:rsidP="00CC3364">
            <w:pPr>
              <w:tabs>
                <w:tab w:val="left" w:pos="284"/>
                <w:tab w:val="left" w:pos="5954"/>
              </w:tabs>
              <w:spacing w:before="60" w:after="60"/>
              <w:jc w:val="center"/>
              <w:rPr>
                <w:bCs/>
              </w:rPr>
            </w:pPr>
            <w:r>
              <w:rPr>
                <w:bCs/>
              </w:rPr>
              <w:t>1.3</w:t>
            </w:r>
          </w:p>
        </w:tc>
        <w:tc>
          <w:tcPr>
            <w:tcW w:w="1142" w:type="dxa"/>
            <w:tcBorders>
              <w:bottom w:val="single" w:sz="4" w:space="0" w:color="auto"/>
              <w:right w:val="single" w:sz="8" w:space="0" w:color="auto"/>
            </w:tcBorders>
          </w:tcPr>
          <w:p w:rsidR="0069389F" w:rsidRDefault="00622AC3" w:rsidP="00CC3364">
            <w:pPr>
              <w:tabs>
                <w:tab w:val="left" w:pos="284"/>
                <w:tab w:val="left" w:pos="5954"/>
              </w:tabs>
              <w:spacing w:before="60" w:after="60"/>
              <w:jc w:val="center"/>
              <w:rPr>
                <w:bCs/>
              </w:rPr>
            </w:pPr>
            <w:r>
              <w:rPr>
                <w:bCs/>
              </w:rPr>
              <w:t>3</w:t>
            </w:r>
          </w:p>
          <w:p w:rsidR="00D04D72" w:rsidRPr="00EE6719" w:rsidRDefault="005E7048" w:rsidP="00CC3364">
            <w:pPr>
              <w:tabs>
                <w:tab w:val="left" w:pos="284"/>
                <w:tab w:val="left" w:pos="5954"/>
              </w:tabs>
              <w:spacing w:before="60" w:after="60"/>
              <w:jc w:val="center"/>
              <w:rPr>
                <w:bCs/>
              </w:rPr>
            </w:pPr>
            <w:r>
              <w:rPr>
                <w:bCs/>
              </w:rPr>
              <w:t>3</w:t>
            </w:r>
          </w:p>
        </w:tc>
      </w:tr>
      <w:tr w:rsidR="00EA5033" w:rsidRPr="00EE6719" w:rsidTr="00CC3364">
        <w:tc>
          <w:tcPr>
            <w:tcW w:w="1168" w:type="dxa"/>
            <w:tcBorders>
              <w:top w:val="single" w:sz="4" w:space="0" w:color="auto"/>
              <w:left w:val="single" w:sz="8" w:space="0" w:color="auto"/>
              <w:bottom w:val="single" w:sz="4" w:space="0" w:color="auto"/>
            </w:tcBorders>
            <w:shd w:val="clear" w:color="auto" w:fill="auto"/>
            <w:vAlign w:val="center"/>
          </w:tcPr>
          <w:p w:rsidR="00EA5033" w:rsidRPr="00EE6719" w:rsidRDefault="00EA5033" w:rsidP="00CC3364">
            <w:pPr>
              <w:tabs>
                <w:tab w:val="left" w:pos="284"/>
                <w:tab w:val="left" w:pos="5954"/>
              </w:tabs>
              <w:spacing w:before="60" w:after="60"/>
              <w:jc w:val="center"/>
              <w:rPr>
                <w:b/>
                <w:bCs/>
              </w:rPr>
            </w:pPr>
            <w:r w:rsidRPr="00EE6719">
              <w:rPr>
                <w:b/>
                <w:bCs/>
              </w:rPr>
              <w:t>G2</w:t>
            </w:r>
          </w:p>
        </w:tc>
        <w:tc>
          <w:tcPr>
            <w:tcW w:w="5813" w:type="dxa"/>
            <w:tcBorders>
              <w:top w:val="single" w:sz="4" w:space="0" w:color="auto"/>
              <w:bottom w:val="single" w:sz="4" w:space="0" w:color="auto"/>
            </w:tcBorders>
            <w:shd w:val="clear" w:color="auto" w:fill="auto"/>
          </w:tcPr>
          <w:p w:rsidR="00B017F9" w:rsidRDefault="003838DB" w:rsidP="00CC3364">
            <w:pPr>
              <w:tabs>
                <w:tab w:val="left" w:pos="4740"/>
              </w:tabs>
              <w:spacing w:before="60" w:after="60"/>
              <w:jc w:val="both"/>
              <w:rPr>
                <w:lang w:val="en-GB"/>
              </w:rPr>
            </w:pPr>
            <w:r>
              <w:rPr>
                <w:lang w:val="en-GB"/>
              </w:rPr>
              <w:t xml:space="preserve">Khả năng phân tích sơ đồ nguyên lý của các chu trình máy lạnh và phân tích sự ảnh của các thông số làm việc đặc trưng đến hệ số làm lạnh của </w:t>
            </w:r>
            <w:r w:rsidR="004C2915">
              <w:rPr>
                <w:lang w:val="en-GB"/>
              </w:rPr>
              <w:t>các chu trình máy lạnh.</w:t>
            </w:r>
          </w:p>
          <w:p w:rsidR="00E336E8" w:rsidRPr="00DA1987" w:rsidRDefault="00881A02" w:rsidP="00CC3364">
            <w:pPr>
              <w:tabs>
                <w:tab w:val="left" w:pos="4740"/>
              </w:tabs>
              <w:spacing w:before="60" w:after="60"/>
              <w:jc w:val="both"/>
              <w:rPr>
                <w:lang w:val="en-GB"/>
              </w:rPr>
            </w:pPr>
            <w:r>
              <w:rPr>
                <w:lang w:val="en-GB"/>
              </w:rPr>
              <w:t>Khả năng phân tích sự ảnh hưởng của bối cảnh xã hội đến sự phát triển của kỹ thuật lạnh.</w:t>
            </w:r>
          </w:p>
        </w:tc>
        <w:tc>
          <w:tcPr>
            <w:tcW w:w="1260" w:type="dxa"/>
            <w:tcBorders>
              <w:top w:val="single" w:sz="4" w:space="0" w:color="auto"/>
              <w:bottom w:val="single" w:sz="4" w:space="0" w:color="auto"/>
            </w:tcBorders>
            <w:shd w:val="clear" w:color="auto" w:fill="auto"/>
          </w:tcPr>
          <w:p w:rsidR="000235A2" w:rsidRDefault="00BF0F80" w:rsidP="00CC3364">
            <w:pPr>
              <w:tabs>
                <w:tab w:val="left" w:pos="284"/>
                <w:tab w:val="left" w:pos="5954"/>
              </w:tabs>
              <w:spacing w:before="60" w:after="60"/>
              <w:jc w:val="center"/>
              <w:rPr>
                <w:bCs/>
              </w:rPr>
            </w:pPr>
            <w:r>
              <w:rPr>
                <w:bCs/>
              </w:rPr>
              <w:t>2.2</w:t>
            </w:r>
          </w:p>
          <w:p w:rsidR="00BF0F80" w:rsidRDefault="00BF0F80" w:rsidP="00CC3364">
            <w:pPr>
              <w:tabs>
                <w:tab w:val="left" w:pos="284"/>
                <w:tab w:val="left" w:pos="5954"/>
              </w:tabs>
              <w:spacing w:before="60" w:after="60"/>
              <w:jc w:val="center"/>
              <w:rPr>
                <w:bCs/>
              </w:rPr>
            </w:pPr>
            <w:r>
              <w:rPr>
                <w:bCs/>
              </w:rPr>
              <w:t>2.3</w:t>
            </w:r>
          </w:p>
          <w:p w:rsidR="00BF0F80" w:rsidRDefault="00BF0F80" w:rsidP="00CC3364">
            <w:pPr>
              <w:tabs>
                <w:tab w:val="left" w:pos="284"/>
                <w:tab w:val="left" w:pos="5954"/>
              </w:tabs>
              <w:spacing w:before="60" w:after="60"/>
              <w:jc w:val="center"/>
              <w:rPr>
                <w:bCs/>
              </w:rPr>
            </w:pPr>
            <w:r>
              <w:rPr>
                <w:bCs/>
              </w:rPr>
              <w:t>2.4</w:t>
            </w:r>
          </w:p>
          <w:p w:rsidR="00BF0F80" w:rsidRPr="00DA1987" w:rsidRDefault="00BF0F80" w:rsidP="00CC3364">
            <w:pPr>
              <w:tabs>
                <w:tab w:val="left" w:pos="284"/>
                <w:tab w:val="left" w:pos="5954"/>
              </w:tabs>
              <w:spacing w:before="60" w:after="60"/>
              <w:jc w:val="center"/>
              <w:rPr>
                <w:bCs/>
              </w:rPr>
            </w:pPr>
            <w:r>
              <w:rPr>
                <w:bCs/>
              </w:rPr>
              <w:t>2.5</w:t>
            </w:r>
          </w:p>
        </w:tc>
        <w:tc>
          <w:tcPr>
            <w:tcW w:w="1142" w:type="dxa"/>
            <w:tcBorders>
              <w:top w:val="single" w:sz="4" w:space="0" w:color="auto"/>
              <w:bottom w:val="single" w:sz="4" w:space="0" w:color="auto"/>
              <w:right w:val="single" w:sz="8" w:space="0" w:color="auto"/>
            </w:tcBorders>
          </w:tcPr>
          <w:p w:rsidR="00EA5033" w:rsidRDefault="00BF0F80" w:rsidP="00CC3364">
            <w:pPr>
              <w:tabs>
                <w:tab w:val="left" w:pos="284"/>
                <w:tab w:val="left" w:pos="5954"/>
              </w:tabs>
              <w:spacing w:before="60" w:after="60"/>
              <w:jc w:val="center"/>
              <w:rPr>
                <w:bCs/>
              </w:rPr>
            </w:pPr>
            <w:r>
              <w:rPr>
                <w:bCs/>
              </w:rPr>
              <w:t>3</w:t>
            </w:r>
          </w:p>
          <w:p w:rsidR="00BF0F80" w:rsidRDefault="00BF0F80" w:rsidP="00CC3364">
            <w:pPr>
              <w:tabs>
                <w:tab w:val="left" w:pos="284"/>
                <w:tab w:val="left" w:pos="5954"/>
              </w:tabs>
              <w:spacing w:before="60" w:after="60"/>
              <w:jc w:val="center"/>
              <w:rPr>
                <w:bCs/>
              </w:rPr>
            </w:pPr>
            <w:r>
              <w:rPr>
                <w:bCs/>
              </w:rPr>
              <w:t>3</w:t>
            </w:r>
          </w:p>
          <w:p w:rsidR="00BF0F80" w:rsidRDefault="00BF0F80" w:rsidP="00CC3364">
            <w:pPr>
              <w:tabs>
                <w:tab w:val="left" w:pos="284"/>
                <w:tab w:val="left" w:pos="5954"/>
              </w:tabs>
              <w:spacing w:before="60" w:after="60"/>
              <w:jc w:val="center"/>
              <w:rPr>
                <w:bCs/>
              </w:rPr>
            </w:pPr>
            <w:r>
              <w:rPr>
                <w:bCs/>
              </w:rPr>
              <w:t>3</w:t>
            </w:r>
          </w:p>
          <w:p w:rsidR="00BF0F80" w:rsidRPr="00EE6719" w:rsidRDefault="00BF0F80" w:rsidP="00CC3364">
            <w:pPr>
              <w:tabs>
                <w:tab w:val="left" w:pos="284"/>
                <w:tab w:val="left" w:pos="5954"/>
              </w:tabs>
              <w:spacing w:before="60" w:after="60"/>
              <w:jc w:val="center"/>
              <w:rPr>
                <w:bCs/>
              </w:rPr>
            </w:pPr>
            <w:r>
              <w:rPr>
                <w:bCs/>
              </w:rPr>
              <w:t>3</w:t>
            </w:r>
          </w:p>
        </w:tc>
      </w:tr>
      <w:tr w:rsidR="000235A2" w:rsidRPr="00EE6719" w:rsidTr="00CC3364">
        <w:tc>
          <w:tcPr>
            <w:tcW w:w="1168" w:type="dxa"/>
            <w:tcBorders>
              <w:top w:val="single" w:sz="4" w:space="0" w:color="auto"/>
              <w:left w:val="single" w:sz="8" w:space="0" w:color="auto"/>
              <w:bottom w:val="single" w:sz="6" w:space="0" w:color="000000"/>
            </w:tcBorders>
            <w:shd w:val="clear" w:color="auto" w:fill="auto"/>
            <w:vAlign w:val="center"/>
          </w:tcPr>
          <w:p w:rsidR="000235A2" w:rsidRPr="00EE6719" w:rsidRDefault="000235A2" w:rsidP="00CC3364">
            <w:pPr>
              <w:tabs>
                <w:tab w:val="left" w:pos="284"/>
                <w:tab w:val="left" w:pos="5954"/>
              </w:tabs>
              <w:spacing w:before="60" w:after="60"/>
              <w:jc w:val="center"/>
              <w:rPr>
                <w:b/>
                <w:bCs/>
              </w:rPr>
            </w:pPr>
            <w:r>
              <w:rPr>
                <w:b/>
                <w:bCs/>
              </w:rPr>
              <w:lastRenderedPageBreak/>
              <w:t>G3</w:t>
            </w:r>
          </w:p>
        </w:tc>
        <w:tc>
          <w:tcPr>
            <w:tcW w:w="5813" w:type="dxa"/>
            <w:tcBorders>
              <w:top w:val="single" w:sz="4" w:space="0" w:color="auto"/>
              <w:bottom w:val="single" w:sz="6" w:space="0" w:color="000000"/>
            </w:tcBorders>
            <w:shd w:val="clear" w:color="auto" w:fill="auto"/>
          </w:tcPr>
          <w:p w:rsidR="000235A2" w:rsidRPr="000235A2" w:rsidRDefault="00BF0F80" w:rsidP="00CC3364">
            <w:pPr>
              <w:spacing w:before="60" w:after="60"/>
              <w:jc w:val="both"/>
              <w:rPr>
                <w:lang w:val="en-GB"/>
              </w:rPr>
            </w:pPr>
            <w:r>
              <w:rPr>
                <w:lang w:val="en-GB"/>
              </w:rPr>
              <w:t xml:space="preserve">Khả năng </w:t>
            </w:r>
            <w:r w:rsidR="00ED00F6">
              <w:rPr>
                <w:lang w:val="en-GB"/>
              </w:rPr>
              <w:t xml:space="preserve">triển khai hoạt động nhóm, đọc hiểu tài liệu tiếng anh kỹ thuật về </w:t>
            </w:r>
            <w:r w:rsidR="00CB7B8C">
              <w:rPr>
                <w:lang w:val="en-GB"/>
              </w:rPr>
              <w:t xml:space="preserve">sơ đồ, độ thị và nguyên lý làm việc của các </w:t>
            </w:r>
            <w:r w:rsidR="00ED00F6">
              <w:rPr>
                <w:lang w:val="en-GB"/>
              </w:rPr>
              <w:t>chu trình máy lạnh.</w:t>
            </w:r>
          </w:p>
        </w:tc>
        <w:tc>
          <w:tcPr>
            <w:tcW w:w="1260" w:type="dxa"/>
            <w:tcBorders>
              <w:top w:val="single" w:sz="4" w:space="0" w:color="auto"/>
              <w:bottom w:val="single" w:sz="6" w:space="0" w:color="000000"/>
            </w:tcBorders>
            <w:shd w:val="clear" w:color="auto" w:fill="auto"/>
          </w:tcPr>
          <w:p w:rsidR="000235A2" w:rsidRDefault="00BF0F80" w:rsidP="00CC3364">
            <w:pPr>
              <w:tabs>
                <w:tab w:val="left" w:pos="284"/>
                <w:tab w:val="left" w:pos="5954"/>
              </w:tabs>
              <w:spacing w:before="60" w:after="60"/>
              <w:jc w:val="center"/>
              <w:rPr>
                <w:bCs/>
              </w:rPr>
            </w:pPr>
            <w:r>
              <w:rPr>
                <w:bCs/>
              </w:rPr>
              <w:t>3.2</w:t>
            </w:r>
          </w:p>
          <w:p w:rsidR="00BF0F80" w:rsidRDefault="00BF0F80" w:rsidP="00CC3364">
            <w:pPr>
              <w:tabs>
                <w:tab w:val="left" w:pos="284"/>
                <w:tab w:val="left" w:pos="5954"/>
              </w:tabs>
              <w:spacing w:before="60" w:after="60"/>
              <w:jc w:val="center"/>
              <w:rPr>
                <w:bCs/>
              </w:rPr>
            </w:pPr>
            <w:r>
              <w:rPr>
                <w:bCs/>
              </w:rPr>
              <w:t>3.2</w:t>
            </w:r>
          </w:p>
        </w:tc>
        <w:tc>
          <w:tcPr>
            <w:tcW w:w="1142" w:type="dxa"/>
            <w:tcBorders>
              <w:top w:val="single" w:sz="4" w:space="0" w:color="auto"/>
              <w:bottom w:val="single" w:sz="6" w:space="0" w:color="000000"/>
              <w:right w:val="single" w:sz="8" w:space="0" w:color="auto"/>
            </w:tcBorders>
          </w:tcPr>
          <w:p w:rsidR="000235A2" w:rsidRDefault="00BF0F80" w:rsidP="00CC3364">
            <w:pPr>
              <w:tabs>
                <w:tab w:val="left" w:pos="284"/>
                <w:tab w:val="left" w:pos="5954"/>
              </w:tabs>
              <w:spacing w:before="60" w:after="60"/>
              <w:jc w:val="center"/>
              <w:rPr>
                <w:bCs/>
              </w:rPr>
            </w:pPr>
            <w:r>
              <w:rPr>
                <w:bCs/>
              </w:rPr>
              <w:t>2</w:t>
            </w:r>
          </w:p>
          <w:p w:rsidR="00BF0F80" w:rsidRPr="00EE6719" w:rsidRDefault="00BF0F80" w:rsidP="00CC3364">
            <w:pPr>
              <w:tabs>
                <w:tab w:val="left" w:pos="284"/>
                <w:tab w:val="left" w:pos="5954"/>
              </w:tabs>
              <w:spacing w:before="60" w:after="60"/>
              <w:jc w:val="center"/>
              <w:rPr>
                <w:bCs/>
              </w:rPr>
            </w:pPr>
            <w:r>
              <w:rPr>
                <w:bCs/>
              </w:rPr>
              <w:t>3</w:t>
            </w:r>
          </w:p>
        </w:tc>
      </w:tr>
      <w:tr w:rsidR="00EA5033" w:rsidRPr="00EE6719" w:rsidTr="00CC3364">
        <w:tc>
          <w:tcPr>
            <w:tcW w:w="1168" w:type="dxa"/>
            <w:tcBorders>
              <w:top w:val="single" w:sz="6" w:space="0" w:color="000000"/>
              <w:left w:val="single" w:sz="8" w:space="0" w:color="auto"/>
              <w:bottom w:val="single" w:sz="8" w:space="0" w:color="auto"/>
            </w:tcBorders>
            <w:shd w:val="clear" w:color="auto" w:fill="auto"/>
            <w:vAlign w:val="center"/>
          </w:tcPr>
          <w:p w:rsidR="00EA5033" w:rsidRPr="00EE6719" w:rsidRDefault="00EA5033" w:rsidP="00CC3364">
            <w:pPr>
              <w:tabs>
                <w:tab w:val="left" w:pos="284"/>
                <w:tab w:val="left" w:pos="5954"/>
              </w:tabs>
              <w:spacing w:before="60" w:after="60"/>
              <w:jc w:val="center"/>
              <w:rPr>
                <w:b/>
                <w:bCs/>
              </w:rPr>
            </w:pPr>
            <w:r w:rsidRPr="00EE6719">
              <w:rPr>
                <w:b/>
                <w:bCs/>
              </w:rPr>
              <w:t>G4</w:t>
            </w:r>
          </w:p>
        </w:tc>
        <w:tc>
          <w:tcPr>
            <w:tcW w:w="5813" w:type="dxa"/>
            <w:tcBorders>
              <w:top w:val="single" w:sz="6" w:space="0" w:color="000000"/>
              <w:bottom w:val="single" w:sz="8" w:space="0" w:color="auto"/>
            </w:tcBorders>
            <w:shd w:val="clear" w:color="auto" w:fill="auto"/>
          </w:tcPr>
          <w:p w:rsidR="00EA5033" w:rsidRPr="00DA1987" w:rsidRDefault="00BF0F80" w:rsidP="00CC3364">
            <w:pPr>
              <w:tabs>
                <w:tab w:val="left" w:pos="284"/>
                <w:tab w:val="left" w:pos="5954"/>
              </w:tabs>
              <w:spacing w:before="60" w:after="60"/>
              <w:jc w:val="both"/>
              <w:rPr>
                <w:bCs/>
              </w:rPr>
            </w:pPr>
            <w:r>
              <w:rPr>
                <w:bCs/>
              </w:rPr>
              <w:t xml:space="preserve">Khả năng </w:t>
            </w:r>
            <w:r w:rsidR="00297ABF">
              <w:rPr>
                <w:bCs/>
              </w:rPr>
              <w:t xml:space="preserve">tổng hợp, phân tích và </w:t>
            </w:r>
            <w:r w:rsidR="000956F7">
              <w:rPr>
                <w:bCs/>
              </w:rPr>
              <w:t>đề xuất một ý tưởng nghiên cứu trong lĩnh vực kỹ thuật lạnh</w:t>
            </w:r>
            <w:r w:rsidR="00DC0119">
              <w:rPr>
                <w:bCs/>
              </w:rPr>
              <w:t>.</w:t>
            </w:r>
          </w:p>
        </w:tc>
        <w:tc>
          <w:tcPr>
            <w:tcW w:w="1260" w:type="dxa"/>
            <w:tcBorders>
              <w:top w:val="single" w:sz="6" w:space="0" w:color="000000"/>
              <w:bottom w:val="single" w:sz="8" w:space="0" w:color="auto"/>
            </w:tcBorders>
            <w:shd w:val="clear" w:color="auto" w:fill="auto"/>
          </w:tcPr>
          <w:p w:rsidR="000235A2" w:rsidRPr="00DA1987" w:rsidRDefault="00DC0119" w:rsidP="00CC3364">
            <w:pPr>
              <w:tabs>
                <w:tab w:val="left" w:pos="284"/>
                <w:tab w:val="left" w:pos="5954"/>
              </w:tabs>
              <w:spacing w:before="60" w:after="60"/>
              <w:jc w:val="center"/>
              <w:rPr>
                <w:bCs/>
              </w:rPr>
            </w:pPr>
            <w:r>
              <w:rPr>
                <w:bCs/>
              </w:rPr>
              <w:t>4.2</w:t>
            </w:r>
          </w:p>
        </w:tc>
        <w:tc>
          <w:tcPr>
            <w:tcW w:w="1142" w:type="dxa"/>
            <w:tcBorders>
              <w:top w:val="single" w:sz="6" w:space="0" w:color="000000"/>
              <w:bottom w:val="single" w:sz="8" w:space="0" w:color="auto"/>
              <w:right w:val="single" w:sz="8" w:space="0" w:color="auto"/>
            </w:tcBorders>
          </w:tcPr>
          <w:p w:rsidR="00EA5033" w:rsidRPr="00EE6719" w:rsidRDefault="00BF0F80" w:rsidP="00CC3364">
            <w:pPr>
              <w:tabs>
                <w:tab w:val="left" w:pos="284"/>
                <w:tab w:val="left" w:pos="5954"/>
              </w:tabs>
              <w:spacing w:before="60" w:after="60"/>
              <w:jc w:val="center"/>
              <w:rPr>
                <w:bCs/>
              </w:rPr>
            </w:pPr>
            <w:r>
              <w:rPr>
                <w:bCs/>
              </w:rPr>
              <w:t>2</w:t>
            </w:r>
          </w:p>
        </w:tc>
      </w:tr>
    </w:tbl>
    <w:p w:rsidR="004C6AE9" w:rsidRPr="00EE6719" w:rsidRDefault="008056FD" w:rsidP="00C0490A">
      <w:pPr>
        <w:numPr>
          <w:ilvl w:val="0"/>
          <w:numId w:val="6"/>
        </w:numPr>
        <w:tabs>
          <w:tab w:val="left" w:pos="284"/>
          <w:tab w:val="left" w:pos="5954"/>
        </w:tabs>
        <w:spacing w:before="120" w:after="60"/>
        <w:ind w:hanging="720"/>
        <w:jc w:val="both"/>
        <w:rPr>
          <w:b/>
          <w:bCs/>
        </w:rPr>
      </w:pPr>
      <w:r w:rsidRPr="00EE6719">
        <w:rPr>
          <w:b/>
          <w:bCs/>
        </w:rPr>
        <w:t>C</w:t>
      </w:r>
      <w:r w:rsidR="00AC42C9" w:rsidRPr="00EE6719">
        <w:rPr>
          <w:b/>
          <w:bCs/>
        </w:rPr>
        <w:t xml:space="preserve">huẩn đầu ra của </w:t>
      </w:r>
      <w:r w:rsidR="006F4E93">
        <w:rPr>
          <w:b/>
          <w:bCs/>
        </w:rPr>
        <w:t>môn học</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63"/>
        <w:gridCol w:w="703"/>
        <w:gridCol w:w="5681"/>
        <w:gridCol w:w="1309"/>
        <w:gridCol w:w="1127"/>
      </w:tblGrid>
      <w:tr w:rsidR="00891881" w:rsidRPr="00EE6719" w:rsidTr="00E963C0">
        <w:tc>
          <w:tcPr>
            <w:tcW w:w="1266" w:type="dxa"/>
            <w:gridSpan w:val="2"/>
            <w:tcBorders>
              <w:top w:val="single" w:sz="8" w:space="0" w:color="auto"/>
              <w:left w:val="single" w:sz="8" w:space="0" w:color="auto"/>
              <w:bottom w:val="single" w:sz="6" w:space="0" w:color="000000"/>
            </w:tcBorders>
            <w:shd w:val="pct30" w:color="FFFF00" w:fill="FFFFFF"/>
          </w:tcPr>
          <w:p w:rsidR="00891881" w:rsidRPr="00EE6719" w:rsidRDefault="00891881" w:rsidP="009B6CC6">
            <w:pPr>
              <w:tabs>
                <w:tab w:val="left" w:pos="284"/>
                <w:tab w:val="left" w:pos="5954"/>
              </w:tabs>
              <w:spacing w:before="60" w:after="60"/>
              <w:jc w:val="center"/>
              <w:rPr>
                <w:b/>
                <w:bCs/>
              </w:rPr>
            </w:pPr>
            <w:r w:rsidRPr="00EE6719">
              <w:rPr>
                <w:b/>
                <w:bCs/>
              </w:rPr>
              <w:t xml:space="preserve">Chuẩn đầu ra </w:t>
            </w:r>
            <w:r w:rsidR="006F4E93">
              <w:rPr>
                <w:b/>
                <w:bCs/>
              </w:rPr>
              <w:t>MH</w:t>
            </w:r>
          </w:p>
        </w:tc>
        <w:tc>
          <w:tcPr>
            <w:tcW w:w="5681" w:type="dxa"/>
            <w:tcBorders>
              <w:top w:val="single" w:sz="8" w:space="0" w:color="auto"/>
              <w:bottom w:val="single" w:sz="6" w:space="0" w:color="000000"/>
            </w:tcBorders>
            <w:shd w:val="pct30" w:color="FFFF00" w:fill="FFFFFF"/>
          </w:tcPr>
          <w:p w:rsidR="00891881" w:rsidRPr="00EE6719" w:rsidRDefault="00891881" w:rsidP="002455B3">
            <w:pPr>
              <w:tabs>
                <w:tab w:val="left" w:pos="284"/>
                <w:tab w:val="left" w:pos="5954"/>
              </w:tabs>
              <w:spacing w:before="60" w:after="60"/>
              <w:jc w:val="center"/>
              <w:rPr>
                <w:b/>
                <w:bCs/>
              </w:rPr>
            </w:pPr>
            <w:r w:rsidRPr="00EE6719">
              <w:rPr>
                <w:b/>
                <w:bCs/>
              </w:rPr>
              <w:t>Mô tả</w:t>
            </w:r>
          </w:p>
          <w:p w:rsidR="00891881" w:rsidRPr="00EE6719" w:rsidRDefault="00891881" w:rsidP="008E2EF3">
            <w:pPr>
              <w:tabs>
                <w:tab w:val="left" w:pos="284"/>
                <w:tab w:val="left" w:pos="5954"/>
              </w:tabs>
              <w:spacing w:before="60" w:after="60"/>
              <w:jc w:val="center"/>
              <w:rPr>
                <w:bCs/>
                <w:i/>
              </w:rPr>
            </w:pPr>
            <w:r w:rsidRPr="00EE6719">
              <w:rPr>
                <w:bCs/>
                <w:i/>
              </w:rPr>
              <w:t>(Sau khi học xong môn học này, người học có thể:)</w:t>
            </w:r>
          </w:p>
        </w:tc>
        <w:tc>
          <w:tcPr>
            <w:tcW w:w="1309" w:type="dxa"/>
            <w:tcBorders>
              <w:top w:val="single" w:sz="8" w:space="0" w:color="auto"/>
              <w:bottom w:val="single" w:sz="6" w:space="0" w:color="000000"/>
            </w:tcBorders>
            <w:shd w:val="pct30" w:color="FFFF00" w:fill="FFFFFF"/>
          </w:tcPr>
          <w:p w:rsidR="00891881" w:rsidRPr="00EE6719" w:rsidRDefault="00891881" w:rsidP="00AE7261">
            <w:pPr>
              <w:tabs>
                <w:tab w:val="left" w:pos="284"/>
                <w:tab w:val="left" w:pos="5954"/>
              </w:tabs>
              <w:spacing w:before="60" w:after="60"/>
              <w:jc w:val="center"/>
              <w:rPr>
                <w:b/>
                <w:bCs/>
                <w:i/>
              </w:rPr>
            </w:pPr>
            <w:r w:rsidRPr="00EE6719">
              <w:rPr>
                <w:b/>
                <w:bCs/>
              </w:rPr>
              <w:t>Chuẩn đầu ra CDIO</w:t>
            </w:r>
          </w:p>
        </w:tc>
        <w:tc>
          <w:tcPr>
            <w:tcW w:w="1127" w:type="dxa"/>
            <w:tcBorders>
              <w:top w:val="single" w:sz="8" w:space="0" w:color="auto"/>
              <w:bottom w:val="single" w:sz="6" w:space="0" w:color="000000"/>
              <w:right w:val="single" w:sz="8" w:space="0" w:color="auto"/>
            </w:tcBorders>
            <w:shd w:val="pct30" w:color="FFFF00" w:fill="FFFFFF"/>
          </w:tcPr>
          <w:p w:rsidR="00891881" w:rsidRPr="00EE6719" w:rsidRDefault="00891881" w:rsidP="00AE7261">
            <w:pPr>
              <w:tabs>
                <w:tab w:val="left" w:pos="284"/>
                <w:tab w:val="left" w:pos="5954"/>
              </w:tabs>
              <w:spacing w:before="60" w:after="60"/>
              <w:jc w:val="center"/>
              <w:rPr>
                <w:b/>
                <w:bCs/>
              </w:rPr>
            </w:pPr>
            <w:r>
              <w:rPr>
                <w:b/>
                <w:bCs/>
              </w:rPr>
              <w:t>Trình độ năng lực</w:t>
            </w:r>
          </w:p>
        </w:tc>
      </w:tr>
      <w:tr w:rsidR="000235A2" w:rsidRPr="00EE6719" w:rsidTr="00E963C0">
        <w:tc>
          <w:tcPr>
            <w:tcW w:w="563" w:type="dxa"/>
            <w:vMerge w:val="restart"/>
            <w:tcBorders>
              <w:left w:val="single" w:sz="8" w:space="0" w:color="auto"/>
              <w:right w:val="single" w:sz="4" w:space="0" w:color="auto"/>
            </w:tcBorders>
            <w:shd w:val="clear" w:color="auto" w:fill="auto"/>
            <w:vAlign w:val="center"/>
          </w:tcPr>
          <w:p w:rsidR="000235A2" w:rsidRPr="00EE6719" w:rsidRDefault="000235A2" w:rsidP="00EA5033">
            <w:pPr>
              <w:tabs>
                <w:tab w:val="left" w:pos="284"/>
                <w:tab w:val="left" w:pos="5954"/>
              </w:tabs>
              <w:spacing w:before="60" w:after="60"/>
              <w:rPr>
                <w:b/>
                <w:bCs/>
              </w:rPr>
            </w:pPr>
            <w:r>
              <w:rPr>
                <w:b/>
                <w:bCs/>
              </w:rPr>
              <w:t>G1</w:t>
            </w:r>
          </w:p>
        </w:tc>
        <w:tc>
          <w:tcPr>
            <w:tcW w:w="703" w:type="dxa"/>
            <w:tcBorders>
              <w:top w:val="single" w:sz="4" w:space="0" w:color="auto"/>
              <w:left w:val="single" w:sz="4" w:space="0" w:color="auto"/>
              <w:bottom w:val="single" w:sz="4" w:space="0" w:color="auto"/>
            </w:tcBorders>
            <w:shd w:val="clear" w:color="auto" w:fill="auto"/>
            <w:vAlign w:val="center"/>
          </w:tcPr>
          <w:p w:rsidR="000235A2" w:rsidRPr="00EA5033" w:rsidRDefault="005E7048" w:rsidP="00725C49">
            <w:pPr>
              <w:tabs>
                <w:tab w:val="left" w:pos="284"/>
                <w:tab w:val="left" w:pos="5954"/>
              </w:tabs>
              <w:spacing w:before="60" w:after="60"/>
              <w:jc w:val="center"/>
              <w:rPr>
                <w:bCs/>
              </w:rPr>
            </w:pPr>
            <w:r>
              <w:rPr>
                <w:bCs/>
              </w:rPr>
              <w:t>G1.1</w:t>
            </w:r>
          </w:p>
        </w:tc>
        <w:tc>
          <w:tcPr>
            <w:tcW w:w="5681" w:type="dxa"/>
            <w:tcBorders>
              <w:bottom w:val="single" w:sz="6" w:space="0" w:color="000000"/>
            </w:tcBorders>
            <w:shd w:val="clear" w:color="auto" w:fill="auto"/>
          </w:tcPr>
          <w:p w:rsidR="000235A2" w:rsidRPr="000235A2" w:rsidRDefault="00953A52" w:rsidP="00725C49">
            <w:pPr>
              <w:spacing w:before="60" w:after="60"/>
              <w:jc w:val="both"/>
              <w:rPr>
                <w:lang w:val="en-GB"/>
              </w:rPr>
            </w:pPr>
            <w:r>
              <w:rPr>
                <w:lang w:val="en-GB"/>
              </w:rPr>
              <w:t>Tính toán xác định các thông số trạng thái của môi chất lạnh tại các điểm nút trên</w:t>
            </w:r>
            <w:r w:rsidR="00531A0B">
              <w:rPr>
                <w:lang w:val="en-GB"/>
              </w:rPr>
              <w:t xml:space="preserve"> các chu trình máy lạnh nén hơi và</w:t>
            </w:r>
            <w:r>
              <w:rPr>
                <w:lang w:val="en-GB"/>
              </w:rPr>
              <w:t xml:space="preserve"> máy lạnh hấp thụ</w:t>
            </w:r>
            <w:r w:rsidR="00B26C72">
              <w:rPr>
                <w:lang w:val="en-GB"/>
              </w:rPr>
              <w:t>.</w:t>
            </w:r>
          </w:p>
        </w:tc>
        <w:tc>
          <w:tcPr>
            <w:tcW w:w="1309" w:type="dxa"/>
            <w:tcBorders>
              <w:bottom w:val="single" w:sz="6" w:space="0" w:color="000000"/>
            </w:tcBorders>
            <w:shd w:val="clear" w:color="auto" w:fill="auto"/>
          </w:tcPr>
          <w:p w:rsidR="000235A2" w:rsidRPr="00DA1987" w:rsidRDefault="00580CA9" w:rsidP="000235A2">
            <w:pPr>
              <w:tabs>
                <w:tab w:val="left" w:pos="284"/>
                <w:tab w:val="left" w:pos="5954"/>
              </w:tabs>
              <w:spacing w:before="60" w:after="60"/>
              <w:jc w:val="center"/>
              <w:rPr>
                <w:bCs/>
              </w:rPr>
            </w:pPr>
            <w:r>
              <w:rPr>
                <w:bCs/>
              </w:rPr>
              <w:t>1.2.5</w:t>
            </w:r>
          </w:p>
        </w:tc>
        <w:tc>
          <w:tcPr>
            <w:tcW w:w="1127" w:type="dxa"/>
            <w:tcBorders>
              <w:bottom w:val="single" w:sz="6" w:space="0" w:color="000000"/>
              <w:right w:val="single" w:sz="8" w:space="0" w:color="auto"/>
            </w:tcBorders>
          </w:tcPr>
          <w:p w:rsidR="000235A2" w:rsidRPr="00B7720A" w:rsidRDefault="000E7816" w:rsidP="00725C49">
            <w:pPr>
              <w:spacing w:before="60" w:after="60"/>
              <w:jc w:val="center"/>
            </w:pPr>
            <w:r>
              <w:t>3</w:t>
            </w:r>
          </w:p>
        </w:tc>
      </w:tr>
      <w:tr w:rsidR="000235A2" w:rsidRPr="00EE6719" w:rsidTr="00E963C0">
        <w:tc>
          <w:tcPr>
            <w:tcW w:w="563" w:type="dxa"/>
            <w:vMerge/>
            <w:tcBorders>
              <w:left w:val="single" w:sz="8" w:space="0" w:color="auto"/>
              <w:bottom w:val="single" w:sz="4" w:space="0" w:color="auto"/>
              <w:right w:val="single" w:sz="4" w:space="0" w:color="auto"/>
            </w:tcBorders>
            <w:shd w:val="clear" w:color="auto" w:fill="auto"/>
            <w:vAlign w:val="center"/>
          </w:tcPr>
          <w:p w:rsidR="000235A2" w:rsidRDefault="000235A2" w:rsidP="00EA5033">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0235A2" w:rsidRPr="00EA5033" w:rsidRDefault="005E7048" w:rsidP="00725C49">
            <w:pPr>
              <w:tabs>
                <w:tab w:val="left" w:pos="284"/>
                <w:tab w:val="left" w:pos="5954"/>
              </w:tabs>
              <w:spacing w:before="60" w:after="60"/>
              <w:jc w:val="center"/>
              <w:rPr>
                <w:bCs/>
              </w:rPr>
            </w:pPr>
            <w:r>
              <w:rPr>
                <w:bCs/>
              </w:rPr>
              <w:t>G1.2</w:t>
            </w:r>
          </w:p>
        </w:tc>
        <w:tc>
          <w:tcPr>
            <w:tcW w:w="5681" w:type="dxa"/>
            <w:tcBorders>
              <w:bottom w:val="single" w:sz="6" w:space="0" w:color="000000"/>
            </w:tcBorders>
            <w:shd w:val="clear" w:color="auto" w:fill="auto"/>
          </w:tcPr>
          <w:p w:rsidR="00794221" w:rsidRPr="000235A2" w:rsidRDefault="00B26C72" w:rsidP="00725C49">
            <w:pPr>
              <w:spacing w:before="60" w:after="60"/>
              <w:jc w:val="both"/>
              <w:rPr>
                <w:lang w:val="en-GB"/>
              </w:rPr>
            </w:pPr>
            <w:r>
              <w:rPr>
                <w:lang w:val="en-GB"/>
              </w:rPr>
              <w:t>Phân tích và tính toán nhiệt, công và hệ số làm lạnh cho các chu trình máy lạnh nén hơi, máy lạnh hấp thụ.</w:t>
            </w:r>
          </w:p>
        </w:tc>
        <w:tc>
          <w:tcPr>
            <w:tcW w:w="1309" w:type="dxa"/>
            <w:tcBorders>
              <w:bottom w:val="single" w:sz="6" w:space="0" w:color="000000"/>
            </w:tcBorders>
            <w:shd w:val="clear" w:color="auto" w:fill="auto"/>
          </w:tcPr>
          <w:p w:rsidR="00432303" w:rsidRDefault="003A7A61" w:rsidP="00EA5033">
            <w:pPr>
              <w:tabs>
                <w:tab w:val="left" w:pos="284"/>
                <w:tab w:val="left" w:pos="5954"/>
              </w:tabs>
              <w:spacing w:before="60" w:after="60"/>
              <w:jc w:val="center"/>
              <w:rPr>
                <w:bCs/>
              </w:rPr>
            </w:pPr>
            <w:r>
              <w:rPr>
                <w:bCs/>
              </w:rPr>
              <w:t>1.3.2</w:t>
            </w:r>
          </w:p>
          <w:p w:rsidR="003A7A61" w:rsidRPr="00DA1987" w:rsidRDefault="003A7A61" w:rsidP="00EA5033">
            <w:pPr>
              <w:tabs>
                <w:tab w:val="left" w:pos="284"/>
                <w:tab w:val="left" w:pos="5954"/>
              </w:tabs>
              <w:spacing w:before="60" w:after="60"/>
              <w:jc w:val="center"/>
              <w:rPr>
                <w:bCs/>
              </w:rPr>
            </w:pPr>
            <w:r>
              <w:rPr>
                <w:bCs/>
              </w:rPr>
              <w:t>1.3.3</w:t>
            </w:r>
          </w:p>
        </w:tc>
        <w:tc>
          <w:tcPr>
            <w:tcW w:w="1127" w:type="dxa"/>
            <w:tcBorders>
              <w:bottom w:val="single" w:sz="6" w:space="0" w:color="000000"/>
              <w:right w:val="single" w:sz="8" w:space="0" w:color="auto"/>
            </w:tcBorders>
          </w:tcPr>
          <w:p w:rsidR="00432303" w:rsidRDefault="003A7A61" w:rsidP="00432303">
            <w:pPr>
              <w:spacing w:before="60" w:after="60"/>
              <w:jc w:val="center"/>
            </w:pPr>
            <w:r>
              <w:t>2</w:t>
            </w:r>
          </w:p>
          <w:p w:rsidR="003A7A61" w:rsidRPr="00B7720A" w:rsidRDefault="003A7A61" w:rsidP="00432303">
            <w:pPr>
              <w:spacing w:before="60" w:after="60"/>
              <w:jc w:val="center"/>
            </w:pPr>
            <w:r>
              <w:t>3</w:t>
            </w:r>
          </w:p>
        </w:tc>
      </w:tr>
      <w:tr w:rsidR="00E15C39" w:rsidRPr="00EE6719" w:rsidTr="00E963C0">
        <w:tc>
          <w:tcPr>
            <w:tcW w:w="563" w:type="dxa"/>
            <w:vMerge w:val="restart"/>
            <w:tcBorders>
              <w:top w:val="single" w:sz="4" w:space="0" w:color="auto"/>
              <w:left w:val="single" w:sz="8" w:space="0" w:color="auto"/>
              <w:right w:val="single" w:sz="4" w:space="0" w:color="auto"/>
            </w:tcBorders>
            <w:shd w:val="clear" w:color="auto" w:fill="auto"/>
            <w:vAlign w:val="center"/>
          </w:tcPr>
          <w:p w:rsidR="00E15C39" w:rsidRPr="00EE6719" w:rsidRDefault="00E15C39" w:rsidP="00E15C39">
            <w:pPr>
              <w:tabs>
                <w:tab w:val="left" w:pos="284"/>
                <w:tab w:val="left" w:pos="5954"/>
              </w:tabs>
              <w:spacing w:before="60" w:after="60"/>
              <w:rPr>
                <w:b/>
                <w:bCs/>
              </w:rPr>
            </w:pPr>
            <w:r w:rsidRPr="00EE6719">
              <w:rPr>
                <w:b/>
                <w:bCs/>
              </w:rPr>
              <w:t>G2</w:t>
            </w:r>
          </w:p>
        </w:tc>
        <w:tc>
          <w:tcPr>
            <w:tcW w:w="703" w:type="dxa"/>
            <w:tcBorders>
              <w:top w:val="single" w:sz="4" w:space="0" w:color="auto"/>
              <w:left w:val="single" w:sz="4" w:space="0" w:color="auto"/>
              <w:bottom w:val="single" w:sz="4" w:space="0" w:color="auto"/>
            </w:tcBorders>
            <w:shd w:val="clear" w:color="auto" w:fill="auto"/>
            <w:vAlign w:val="center"/>
          </w:tcPr>
          <w:p w:rsidR="00E15C39" w:rsidRPr="00EA5033" w:rsidRDefault="00E15C39" w:rsidP="00725C49">
            <w:pPr>
              <w:tabs>
                <w:tab w:val="left" w:pos="284"/>
                <w:tab w:val="left" w:pos="5954"/>
              </w:tabs>
              <w:spacing w:before="60" w:after="60"/>
              <w:jc w:val="center"/>
              <w:rPr>
                <w:bCs/>
              </w:rPr>
            </w:pPr>
            <w:r>
              <w:rPr>
                <w:bCs/>
              </w:rPr>
              <w:t>G2.1</w:t>
            </w:r>
          </w:p>
        </w:tc>
        <w:tc>
          <w:tcPr>
            <w:tcW w:w="5681" w:type="dxa"/>
            <w:tcBorders>
              <w:bottom w:val="single" w:sz="6" w:space="0" w:color="000000"/>
            </w:tcBorders>
            <w:shd w:val="clear" w:color="auto" w:fill="auto"/>
          </w:tcPr>
          <w:p w:rsidR="002F2030" w:rsidRPr="00DA1987" w:rsidRDefault="00B26C72" w:rsidP="00725C49">
            <w:pPr>
              <w:spacing w:before="60" w:after="60"/>
              <w:jc w:val="both"/>
            </w:pPr>
            <w:r>
              <w:t xml:space="preserve">Phân tích sơ đồ nguyên lý và biểu diễn các quá trình </w:t>
            </w:r>
            <w:r w:rsidR="008E5A1E">
              <w:t>thay đổi trạng thái trên đồ thị nhiệt động của môi chất lạnh.</w:t>
            </w:r>
          </w:p>
        </w:tc>
        <w:tc>
          <w:tcPr>
            <w:tcW w:w="1309" w:type="dxa"/>
            <w:tcBorders>
              <w:bottom w:val="single" w:sz="6" w:space="0" w:color="000000"/>
            </w:tcBorders>
            <w:shd w:val="clear" w:color="auto" w:fill="auto"/>
          </w:tcPr>
          <w:p w:rsidR="00E15C39" w:rsidRDefault="00E15C39" w:rsidP="00E15C39">
            <w:pPr>
              <w:tabs>
                <w:tab w:val="left" w:pos="284"/>
                <w:tab w:val="left" w:pos="5954"/>
              </w:tabs>
              <w:spacing w:before="60" w:after="60"/>
              <w:jc w:val="center"/>
              <w:rPr>
                <w:bCs/>
              </w:rPr>
            </w:pPr>
            <w:r>
              <w:rPr>
                <w:bCs/>
              </w:rPr>
              <w:t>2.1.1</w:t>
            </w:r>
          </w:p>
          <w:p w:rsidR="00A958D2" w:rsidRDefault="00A958D2" w:rsidP="00E15C39">
            <w:pPr>
              <w:tabs>
                <w:tab w:val="left" w:pos="284"/>
                <w:tab w:val="left" w:pos="5954"/>
              </w:tabs>
              <w:spacing w:before="60" w:after="60"/>
              <w:jc w:val="center"/>
              <w:rPr>
                <w:bCs/>
              </w:rPr>
            </w:pPr>
            <w:r>
              <w:rPr>
                <w:bCs/>
              </w:rPr>
              <w:t>2.1.3</w:t>
            </w:r>
          </w:p>
          <w:p w:rsidR="00E15C39" w:rsidRPr="00DA1987" w:rsidRDefault="00E15C39" w:rsidP="00E15C39">
            <w:pPr>
              <w:tabs>
                <w:tab w:val="left" w:pos="284"/>
                <w:tab w:val="left" w:pos="5954"/>
              </w:tabs>
              <w:spacing w:before="60" w:after="60"/>
              <w:jc w:val="center"/>
              <w:rPr>
                <w:bCs/>
              </w:rPr>
            </w:pPr>
            <w:r>
              <w:rPr>
                <w:bCs/>
              </w:rPr>
              <w:t>2.1.5</w:t>
            </w:r>
          </w:p>
        </w:tc>
        <w:tc>
          <w:tcPr>
            <w:tcW w:w="1127" w:type="dxa"/>
            <w:tcBorders>
              <w:bottom w:val="single" w:sz="6" w:space="0" w:color="000000"/>
              <w:right w:val="single" w:sz="8" w:space="0" w:color="auto"/>
            </w:tcBorders>
          </w:tcPr>
          <w:p w:rsidR="00E15C39" w:rsidRDefault="00A958D2" w:rsidP="00E15C39">
            <w:pPr>
              <w:tabs>
                <w:tab w:val="left" w:pos="284"/>
                <w:tab w:val="left" w:pos="5954"/>
              </w:tabs>
              <w:spacing w:before="60" w:after="60"/>
              <w:jc w:val="center"/>
              <w:rPr>
                <w:bCs/>
              </w:rPr>
            </w:pPr>
            <w:r>
              <w:rPr>
                <w:bCs/>
              </w:rPr>
              <w:t>2</w:t>
            </w:r>
          </w:p>
          <w:p w:rsidR="00A958D2" w:rsidRDefault="00A958D2" w:rsidP="00E15C39">
            <w:pPr>
              <w:tabs>
                <w:tab w:val="left" w:pos="284"/>
                <w:tab w:val="left" w:pos="5954"/>
              </w:tabs>
              <w:spacing w:before="60" w:after="60"/>
              <w:jc w:val="center"/>
              <w:rPr>
                <w:bCs/>
              </w:rPr>
            </w:pPr>
            <w:r>
              <w:rPr>
                <w:bCs/>
              </w:rPr>
              <w:t>2</w:t>
            </w:r>
          </w:p>
          <w:p w:rsidR="00A958D2" w:rsidRPr="00EE6719" w:rsidRDefault="00A958D2" w:rsidP="00E15C39">
            <w:pPr>
              <w:tabs>
                <w:tab w:val="left" w:pos="284"/>
                <w:tab w:val="left" w:pos="5954"/>
              </w:tabs>
              <w:spacing w:before="60" w:after="60"/>
              <w:jc w:val="center"/>
              <w:rPr>
                <w:bCs/>
              </w:rPr>
            </w:pPr>
            <w:r>
              <w:rPr>
                <w:bCs/>
              </w:rPr>
              <w:t>3</w:t>
            </w:r>
          </w:p>
        </w:tc>
      </w:tr>
      <w:tr w:rsidR="00E15C39" w:rsidRPr="00EE6719" w:rsidTr="00E336E8">
        <w:tc>
          <w:tcPr>
            <w:tcW w:w="563" w:type="dxa"/>
            <w:vMerge/>
            <w:tcBorders>
              <w:left w:val="single" w:sz="8" w:space="0" w:color="auto"/>
              <w:right w:val="single" w:sz="4" w:space="0" w:color="auto"/>
            </w:tcBorders>
            <w:shd w:val="clear" w:color="auto" w:fill="auto"/>
            <w:vAlign w:val="center"/>
          </w:tcPr>
          <w:p w:rsidR="00E15C39" w:rsidRPr="00EE6719" w:rsidRDefault="00E15C39" w:rsidP="00E15C39">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E15C39" w:rsidRPr="00EA5033" w:rsidRDefault="00E15C39" w:rsidP="00725C49">
            <w:pPr>
              <w:tabs>
                <w:tab w:val="left" w:pos="284"/>
                <w:tab w:val="left" w:pos="5954"/>
              </w:tabs>
              <w:spacing w:before="60" w:after="60"/>
              <w:jc w:val="center"/>
              <w:rPr>
                <w:bCs/>
              </w:rPr>
            </w:pPr>
            <w:r>
              <w:rPr>
                <w:bCs/>
              </w:rPr>
              <w:t>G2.2</w:t>
            </w:r>
          </w:p>
        </w:tc>
        <w:tc>
          <w:tcPr>
            <w:tcW w:w="5681" w:type="dxa"/>
            <w:tcBorders>
              <w:top w:val="single" w:sz="6" w:space="0" w:color="000000"/>
              <w:bottom w:val="single" w:sz="6" w:space="0" w:color="000000"/>
            </w:tcBorders>
            <w:shd w:val="clear" w:color="auto" w:fill="auto"/>
          </w:tcPr>
          <w:p w:rsidR="00CE763E" w:rsidRPr="00DA1987" w:rsidRDefault="004C6683" w:rsidP="00725C49">
            <w:pPr>
              <w:spacing w:before="60" w:after="60"/>
              <w:jc w:val="both"/>
            </w:pPr>
            <w:r>
              <w:t>Phâ</w:t>
            </w:r>
            <w:r w:rsidR="00342936">
              <w:t>n tích được nguyên lý làm việc trêncác</w:t>
            </w:r>
            <w:r>
              <w:t xml:space="preserve"> sơ đồ</w:t>
            </w:r>
            <w:r w:rsidR="00342936">
              <w:t xml:space="preserve"> của các chu trình máy lạnh</w:t>
            </w:r>
          </w:p>
        </w:tc>
        <w:tc>
          <w:tcPr>
            <w:tcW w:w="1309" w:type="dxa"/>
            <w:tcBorders>
              <w:top w:val="single" w:sz="6" w:space="0" w:color="000000"/>
              <w:bottom w:val="single" w:sz="6" w:space="0" w:color="000000"/>
            </w:tcBorders>
            <w:shd w:val="clear" w:color="auto" w:fill="auto"/>
          </w:tcPr>
          <w:p w:rsidR="00E15C39" w:rsidRPr="00DA1987" w:rsidRDefault="00E15C39" w:rsidP="00725C49">
            <w:pPr>
              <w:tabs>
                <w:tab w:val="left" w:pos="284"/>
                <w:tab w:val="left" w:pos="5954"/>
              </w:tabs>
              <w:spacing w:before="60" w:after="60"/>
              <w:jc w:val="center"/>
              <w:rPr>
                <w:bCs/>
              </w:rPr>
            </w:pPr>
            <w:r>
              <w:rPr>
                <w:bCs/>
              </w:rPr>
              <w:t>2.3.1</w:t>
            </w:r>
          </w:p>
        </w:tc>
        <w:tc>
          <w:tcPr>
            <w:tcW w:w="1127" w:type="dxa"/>
            <w:tcBorders>
              <w:top w:val="single" w:sz="6" w:space="0" w:color="000000"/>
              <w:bottom w:val="single" w:sz="6" w:space="0" w:color="000000"/>
              <w:right w:val="single" w:sz="8" w:space="0" w:color="auto"/>
            </w:tcBorders>
          </w:tcPr>
          <w:p w:rsidR="00E15C39" w:rsidRPr="00EE6719" w:rsidRDefault="0060154D" w:rsidP="00725C49">
            <w:pPr>
              <w:tabs>
                <w:tab w:val="left" w:pos="284"/>
                <w:tab w:val="left" w:pos="5954"/>
              </w:tabs>
              <w:spacing w:before="60" w:after="60"/>
              <w:jc w:val="center"/>
              <w:rPr>
                <w:bCs/>
              </w:rPr>
            </w:pPr>
            <w:r>
              <w:rPr>
                <w:bCs/>
              </w:rPr>
              <w:t>3</w:t>
            </w:r>
          </w:p>
        </w:tc>
      </w:tr>
      <w:tr w:rsidR="00E15C39" w:rsidRPr="00EE6719" w:rsidTr="00E336E8">
        <w:tc>
          <w:tcPr>
            <w:tcW w:w="563" w:type="dxa"/>
            <w:vMerge/>
            <w:tcBorders>
              <w:left w:val="single" w:sz="8" w:space="0" w:color="auto"/>
              <w:right w:val="single" w:sz="4" w:space="0" w:color="auto"/>
            </w:tcBorders>
            <w:shd w:val="clear" w:color="auto" w:fill="auto"/>
            <w:vAlign w:val="center"/>
          </w:tcPr>
          <w:p w:rsidR="00E15C39" w:rsidRPr="00EE6719" w:rsidRDefault="00E15C39" w:rsidP="00E15C39">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E15C39" w:rsidRDefault="00E15C39" w:rsidP="00725C49">
            <w:pPr>
              <w:tabs>
                <w:tab w:val="left" w:pos="284"/>
                <w:tab w:val="left" w:pos="5954"/>
              </w:tabs>
              <w:spacing w:before="60" w:after="60"/>
              <w:jc w:val="center"/>
              <w:rPr>
                <w:bCs/>
              </w:rPr>
            </w:pPr>
            <w:r>
              <w:rPr>
                <w:bCs/>
              </w:rPr>
              <w:t>G2.3</w:t>
            </w:r>
          </w:p>
        </w:tc>
        <w:tc>
          <w:tcPr>
            <w:tcW w:w="5681" w:type="dxa"/>
            <w:tcBorders>
              <w:top w:val="single" w:sz="6" w:space="0" w:color="000000"/>
              <w:bottom w:val="single" w:sz="6" w:space="0" w:color="000000"/>
            </w:tcBorders>
            <w:shd w:val="clear" w:color="auto" w:fill="auto"/>
          </w:tcPr>
          <w:p w:rsidR="00E15C39" w:rsidRPr="00DA1987" w:rsidRDefault="007C217D" w:rsidP="00725C49">
            <w:pPr>
              <w:spacing w:before="60" w:after="60"/>
              <w:jc w:val="both"/>
            </w:pPr>
            <w:r>
              <w:t>Có khả năng tổng hợp tài liệu, sử dụng được các</w:t>
            </w:r>
            <w:r w:rsidR="008E5A1E">
              <w:t xml:space="preserve"> phương pháp và phần</w:t>
            </w:r>
            <w:r>
              <w:t xml:space="preserve"> mềm </w:t>
            </w:r>
            <w:r w:rsidR="00496415">
              <w:t xml:space="preserve">khác nhau để </w:t>
            </w:r>
            <w:r>
              <w:t>tính toán chu trình máy lạnh.</w:t>
            </w:r>
          </w:p>
        </w:tc>
        <w:tc>
          <w:tcPr>
            <w:tcW w:w="1309" w:type="dxa"/>
            <w:tcBorders>
              <w:top w:val="single" w:sz="6" w:space="0" w:color="000000"/>
              <w:bottom w:val="single" w:sz="6" w:space="0" w:color="000000"/>
            </w:tcBorders>
            <w:shd w:val="clear" w:color="auto" w:fill="auto"/>
          </w:tcPr>
          <w:p w:rsidR="00E15C39" w:rsidRDefault="00E15C39" w:rsidP="00E15C39">
            <w:pPr>
              <w:tabs>
                <w:tab w:val="left" w:pos="284"/>
                <w:tab w:val="left" w:pos="5954"/>
              </w:tabs>
              <w:spacing w:before="60" w:after="60"/>
              <w:jc w:val="center"/>
              <w:rPr>
                <w:bCs/>
              </w:rPr>
            </w:pPr>
            <w:r>
              <w:rPr>
                <w:bCs/>
              </w:rPr>
              <w:t>2.4.6</w:t>
            </w:r>
          </w:p>
          <w:p w:rsidR="00E15C39" w:rsidRDefault="00E15C39" w:rsidP="00E15C39">
            <w:pPr>
              <w:tabs>
                <w:tab w:val="left" w:pos="284"/>
                <w:tab w:val="left" w:pos="5954"/>
              </w:tabs>
              <w:spacing w:before="60" w:after="60"/>
              <w:jc w:val="center"/>
              <w:rPr>
                <w:bCs/>
              </w:rPr>
            </w:pPr>
            <w:r>
              <w:rPr>
                <w:bCs/>
              </w:rPr>
              <w:t>2.4.8</w:t>
            </w:r>
          </w:p>
          <w:p w:rsidR="00E15C39" w:rsidRDefault="00E15C39" w:rsidP="00E15C39">
            <w:pPr>
              <w:tabs>
                <w:tab w:val="left" w:pos="284"/>
                <w:tab w:val="left" w:pos="5954"/>
              </w:tabs>
              <w:spacing w:before="60" w:after="60"/>
              <w:jc w:val="center"/>
              <w:rPr>
                <w:bCs/>
              </w:rPr>
            </w:pPr>
            <w:r>
              <w:rPr>
                <w:bCs/>
              </w:rPr>
              <w:t>2.4.9</w:t>
            </w:r>
          </w:p>
        </w:tc>
        <w:tc>
          <w:tcPr>
            <w:tcW w:w="1127" w:type="dxa"/>
            <w:tcBorders>
              <w:top w:val="single" w:sz="6" w:space="0" w:color="000000"/>
              <w:bottom w:val="single" w:sz="6" w:space="0" w:color="000000"/>
              <w:right w:val="single" w:sz="8" w:space="0" w:color="auto"/>
            </w:tcBorders>
          </w:tcPr>
          <w:p w:rsidR="00E15C39" w:rsidRDefault="00E15C39" w:rsidP="00E15C39">
            <w:pPr>
              <w:tabs>
                <w:tab w:val="left" w:pos="284"/>
                <w:tab w:val="left" w:pos="5954"/>
              </w:tabs>
              <w:spacing w:before="60" w:after="60"/>
              <w:jc w:val="center"/>
              <w:rPr>
                <w:bCs/>
              </w:rPr>
            </w:pPr>
            <w:r>
              <w:rPr>
                <w:bCs/>
              </w:rPr>
              <w:t>2</w:t>
            </w:r>
          </w:p>
          <w:p w:rsidR="00E15C39" w:rsidRDefault="00E15C39" w:rsidP="00E15C39">
            <w:pPr>
              <w:tabs>
                <w:tab w:val="left" w:pos="284"/>
                <w:tab w:val="left" w:pos="5954"/>
              </w:tabs>
              <w:spacing w:before="60" w:after="60"/>
              <w:jc w:val="center"/>
              <w:rPr>
                <w:bCs/>
              </w:rPr>
            </w:pPr>
            <w:r>
              <w:rPr>
                <w:bCs/>
              </w:rPr>
              <w:t>2</w:t>
            </w:r>
          </w:p>
          <w:p w:rsidR="00E15C39" w:rsidRDefault="00E15C39" w:rsidP="00E15C39">
            <w:pPr>
              <w:tabs>
                <w:tab w:val="left" w:pos="284"/>
                <w:tab w:val="left" w:pos="5954"/>
              </w:tabs>
              <w:spacing w:before="60" w:after="60"/>
              <w:jc w:val="center"/>
              <w:rPr>
                <w:bCs/>
              </w:rPr>
            </w:pPr>
            <w:r>
              <w:rPr>
                <w:bCs/>
              </w:rPr>
              <w:t>3</w:t>
            </w:r>
          </w:p>
        </w:tc>
      </w:tr>
      <w:tr w:rsidR="00E15C39" w:rsidRPr="00EE6719" w:rsidTr="00E963C0">
        <w:tc>
          <w:tcPr>
            <w:tcW w:w="563" w:type="dxa"/>
            <w:vMerge/>
            <w:tcBorders>
              <w:left w:val="single" w:sz="8" w:space="0" w:color="auto"/>
              <w:bottom w:val="single" w:sz="6" w:space="0" w:color="000000"/>
              <w:right w:val="single" w:sz="4" w:space="0" w:color="auto"/>
            </w:tcBorders>
            <w:shd w:val="clear" w:color="auto" w:fill="auto"/>
            <w:vAlign w:val="center"/>
          </w:tcPr>
          <w:p w:rsidR="00E15C39" w:rsidRPr="00EE6719" w:rsidRDefault="00E15C39" w:rsidP="00E15C39">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E15C39" w:rsidRDefault="00E15C39" w:rsidP="00725C49">
            <w:pPr>
              <w:tabs>
                <w:tab w:val="left" w:pos="284"/>
                <w:tab w:val="left" w:pos="5954"/>
              </w:tabs>
              <w:spacing w:before="60" w:after="60"/>
              <w:jc w:val="center"/>
              <w:rPr>
                <w:bCs/>
              </w:rPr>
            </w:pPr>
            <w:r>
              <w:rPr>
                <w:bCs/>
              </w:rPr>
              <w:t>G2.4</w:t>
            </w:r>
          </w:p>
        </w:tc>
        <w:tc>
          <w:tcPr>
            <w:tcW w:w="5681" w:type="dxa"/>
            <w:tcBorders>
              <w:top w:val="single" w:sz="6" w:space="0" w:color="000000"/>
              <w:bottom w:val="single" w:sz="6" w:space="0" w:color="000000"/>
            </w:tcBorders>
            <w:shd w:val="clear" w:color="auto" w:fill="auto"/>
          </w:tcPr>
          <w:p w:rsidR="002F2A7B" w:rsidRPr="00DA1987" w:rsidRDefault="00711EDE" w:rsidP="00725C49">
            <w:pPr>
              <w:spacing w:before="60" w:after="60"/>
              <w:jc w:val="both"/>
            </w:pPr>
            <w:r>
              <w:t xml:space="preserve">Phân tích được sự ảnh hưởng của môi chất lạnh, chất tải lạnh đến môi trường xung quanh </w:t>
            </w:r>
            <w:r w:rsidR="002F2A7B">
              <w:t>và các vấn đề bảo vệ môi trường và phá hủy tầng Ozon.</w:t>
            </w:r>
          </w:p>
        </w:tc>
        <w:tc>
          <w:tcPr>
            <w:tcW w:w="1309" w:type="dxa"/>
            <w:tcBorders>
              <w:top w:val="single" w:sz="6" w:space="0" w:color="000000"/>
              <w:bottom w:val="single" w:sz="6" w:space="0" w:color="000000"/>
            </w:tcBorders>
            <w:shd w:val="clear" w:color="auto" w:fill="auto"/>
          </w:tcPr>
          <w:p w:rsidR="00E15C39" w:rsidRDefault="00E15C39" w:rsidP="00E15C39">
            <w:pPr>
              <w:tabs>
                <w:tab w:val="left" w:pos="284"/>
                <w:tab w:val="left" w:pos="5954"/>
              </w:tabs>
              <w:spacing w:before="60" w:after="60"/>
              <w:jc w:val="center"/>
              <w:rPr>
                <w:bCs/>
              </w:rPr>
            </w:pPr>
            <w:r>
              <w:rPr>
                <w:bCs/>
              </w:rPr>
              <w:t>2.5.1</w:t>
            </w:r>
          </w:p>
          <w:p w:rsidR="00E15C39" w:rsidRDefault="00E15C39" w:rsidP="00E15C39">
            <w:pPr>
              <w:tabs>
                <w:tab w:val="left" w:pos="284"/>
                <w:tab w:val="left" w:pos="5954"/>
              </w:tabs>
              <w:spacing w:before="60" w:after="60"/>
              <w:jc w:val="center"/>
              <w:rPr>
                <w:bCs/>
              </w:rPr>
            </w:pPr>
            <w:r>
              <w:rPr>
                <w:bCs/>
              </w:rPr>
              <w:t>2.5.4</w:t>
            </w:r>
          </w:p>
        </w:tc>
        <w:tc>
          <w:tcPr>
            <w:tcW w:w="1127" w:type="dxa"/>
            <w:tcBorders>
              <w:top w:val="single" w:sz="6" w:space="0" w:color="000000"/>
              <w:bottom w:val="single" w:sz="6" w:space="0" w:color="000000"/>
              <w:right w:val="single" w:sz="8" w:space="0" w:color="auto"/>
            </w:tcBorders>
          </w:tcPr>
          <w:p w:rsidR="00E15C39" w:rsidRDefault="00F13B01" w:rsidP="00E15C39">
            <w:pPr>
              <w:tabs>
                <w:tab w:val="left" w:pos="284"/>
                <w:tab w:val="left" w:pos="5954"/>
              </w:tabs>
              <w:spacing w:before="60" w:after="60"/>
              <w:jc w:val="center"/>
              <w:rPr>
                <w:bCs/>
              </w:rPr>
            </w:pPr>
            <w:r>
              <w:rPr>
                <w:bCs/>
              </w:rPr>
              <w:t>3</w:t>
            </w:r>
          </w:p>
          <w:p w:rsidR="00E15C39" w:rsidRDefault="00E15C39" w:rsidP="00E15C39">
            <w:pPr>
              <w:tabs>
                <w:tab w:val="left" w:pos="284"/>
                <w:tab w:val="left" w:pos="5954"/>
              </w:tabs>
              <w:spacing w:before="60" w:after="60"/>
              <w:jc w:val="center"/>
              <w:rPr>
                <w:bCs/>
              </w:rPr>
            </w:pPr>
            <w:r>
              <w:rPr>
                <w:bCs/>
              </w:rPr>
              <w:t>3</w:t>
            </w:r>
          </w:p>
        </w:tc>
      </w:tr>
      <w:tr w:rsidR="00226610" w:rsidRPr="00EE6719" w:rsidTr="00E336E8">
        <w:tc>
          <w:tcPr>
            <w:tcW w:w="563" w:type="dxa"/>
            <w:vMerge w:val="restart"/>
            <w:tcBorders>
              <w:left w:val="single" w:sz="8" w:space="0" w:color="auto"/>
              <w:right w:val="single" w:sz="4" w:space="0" w:color="auto"/>
            </w:tcBorders>
            <w:shd w:val="clear" w:color="auto" w:fill="auto"/>
            <w:vAlign w:val="center"/>
          </w:tcPr>
          <w:p w:rsidR="00226610" w:rsidRPr="00EE6719" w:rsidRDefault="00226610" w:rsidP="00E15C39">
            <w:pPr>
              <w:tabs>
                <w:tab w:val="left" w:pos="284"/>
                <w:tab w:val="left" w:pos="5954"/>
              </w:tabs>
              <w:spacing w:before="60" w:after="60"/>
              <w:rPr>
                <w:b/>
                <w:bCs/>
              </w:rPr>
            </w:pPr>
            <w:r>
              <w:rPr>
                <w:b/>
                <w:bCs/>
              </w:rPr>
              <w:t>G3</w:t>
            </w:r>
          </w:p>
        </w:tc>
        <w:tc>
          <w:tcPr>
            <w:tcW w:w="703" w:type="dxa"/>
            <w:tcBorders>
              <w:top w:val="single" w:sz="4" w:space="0" w:color="auto"/>
              <w:left w:val="single" w:sz="4" w:space="0" w:color="auto"/>
              <w:bottom w:val="single" w:sz="6" w:space="0" w:color="000000"/>
            </w:tcBorders>
            <w:shd w:val="clear" w:color="auto" w:fill="auto"/>
            <w:vAlign w:val="center"/>
          </w:tcPr>
          <w:p w:rsidR="00226610" w:rsidRPr="00EA5033" w:rsidRDefault="00F13B01" w:rsidP="00725C49">
            <w:pPr>
              <w:tabs>
                <w:tab w:val="left" w:pos="284"/>
                <w:tab w:val="left" w:pos="5954"/>
              </w:tabs>
              <w:spacing w:before="60" w:after="60"/>
              <w:jc w:val="center"/>
              <w:rPr>
                <w:bCs/>
              </w:rPr>
            </w:pPr>
            <w:r>
              <w:rPr>
                <w:bCs/>
              </w:rPr>
              <w:t>G3.1</w:t>
            </w:r>
          </w:p>
        </w:tc>
        <w:tc>
          <w:tcPr>
            <w:tcW w:w="5681" w:type="dxa"/>
            <w:tcBorders>
              <w:top w:val="single" w:sz="6" w:space="0" w:color="000000"/>
              <w:bottom w:val="single" w:sz="6" w:space="0" w:color="000000"/>
            </w:tcBorders>
            <w:shd w:val="clear" w:color="auto" w:fill="auto"/>
          </w:tcPr>
          <w:p w:rsidR="00226610" w:rsidRDefault="00BD0E88" w:rsidP="00725C49">
            <w:pPr>
              <w:spacing w:before="60" w:after="60"/>
              <w:jc w:val="both"/>
            </w:pPr>
            <w:r>
              <w:t>Biết nhiệm vụ hoạt động nhóm</w:t>
            </w:r>
          </w:p>
        </w:tc>
        <w:tc>
          <w:tcPr>
            <w:tcW w:w="1309" w:type="dxa"/>
            <w:tcBorders>
              <w:top w:val="single" w:sz="6" w:space="0" w:color="000000"/>
              <w:bottom w:val="single" w:sz="6" w:space="0" w:color="000000"/>
            </w:tcBorders>
            <w:shd w:val="clear" w:color="auto" w:fill="auto"/>
          </w:tcPr>
          <w:p w:rsidR="00226610" w:rsidRPr="00DA1987" w:rsidRDefault="00226610" w:rsidP="00E15C39">
            <w:pPr>
              <w:tabs>
                <w:tab w:val="left" w:pos="284"/>
                <w:tab w:val="left" w:pos="5954"/>
              </w:tabs>
              <w:spacing w:before="60" w:after="60"/>
              <w:jc w:val="center"/>
              <w:rPr>
                <w:bCs/>
              </w:rPr>
            </w:pPr>
            <w:r>
              <w:rPr>
                <w:bCs/>
              </w:rPr>
              <w:t>3.1.2</w:t>
            </w:r>
          </w:p>
        </w:tc>
        <w:tc>
          <w:tcPr>
            <w:tcW w:w="1127" w:type="dxa"/>
            <w:tcBorders>
              <w:top w:val="single" w:sz="6" w:space="0" w:color="000000"/>
              <w:bottom w:val="single" w:sz="6" w:space="0" w:color="000000"/>
              <w:right w:val="single" w:sz="8" w:space="0" w:color="auto"/>
            </w:tcBorders>
          </w:tcPr>
          <w:p w:rsidR="00226610" w:rsidRPr="00EE6719" w:rsidRDefault="00F13B01" w:rsidP="00E15C39">
            <w:pPr>
              <w:tabs>
                <w:tab w:val="left" w:pos="284"/>
                <w:tab w:val="left" w:pos="5954"/>
              </w:tabs>
              <w:spacing w:before="60" w:after="60"/>
              <w:jc w:val="center"/>
              <w:rPr>
                <w:bCs/>
              </w:rPr>
            </w:pPr>
            <w:r>
              <w:rPr>
                <w:bCs/>
              </w:rPr>
              <w:t>3</w:t>
            </w:r>
          </w:p>
        </w:tc>
      </w:tr>
      <w:tr w:rsidR="00226610" w:rsidRPr="00EE6719" w:rsidTr="00E963C0">
        <w:tc>
          <w:tcPr>
            <w:tcW w:w="563" w:type="dxa"/>
            <w:vMerge/>
            <w:tcBorders>
              <w:left w:val="single" w:sz="8" w:space="0" w:color="auto"/>
              <w:bottom w:val="single" w:sz="6" w:space="0" w:color="000000"/>
              <w:right w:val="single" w:sz="4" w:space="0" w:color="auto"/>
            </w:tcBorders>
            <w:shd w:val="clear" w:color="auto" w:fill="auto"/>
            <w:vAlign w:val="center"/>
          </w:tcPr>
          <w:p w:rsidR="00226610" w:rsidRDefault="00226610" w:rsidP="00E15C39">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226610" w:rsidRPr="00EA5033" w:rsidRDefault="00F13B01" w:rsidP="00725C49">
            <w:pPr>
              <w:tabs>
                <w:tab w:val="left" w:pos="284"/>
                <w:tab w:val="left" w:pos="5954"/>
              </w:tabs>
              <w:spacing w:before="60" w:after="60"/>
              <w:jc w:val="center"/>
              <w:rPr>
                <w:bCs/>
              </w:rPr>
            </w:pPr>
            <w:r>
              <w:rPr>
                <w:bCs/>
              </w:rPr>
              <w:t>G3.2</w:t>
            </w:r>
          </w:p>
        </w:tc>
        <w:tc>
          <w:tcPr>
            <w:tcW w:w="5681" w:type="dxa"/>
            <w:tcBorders>
              <w:top w:val="single" w:sz="6" w:space="0" w:color="000000"/>
              <w:bottom w:val="single" w:sz="6" w:space="0" w:color="000000"/>
            </w:tcBorders>
            <w:shd w:val="clear" w:color="auto" w:fill="auto"/>
          </w:tcPr>
          <w:p w:rsidR="00226610" w:rsidRDefault="00BD0E88" w:rsidP="00725C49">
            <w:pPr>
              <w:spacing w:before="60" w:after="60"/>
              <w:jc w:val="both"/>
            </w:pPr>
            <w:r>
              <w:t>Giải thích được các sơ đồ, đồ th</w:t>
            </w:r>
            <w:r w:rsidR="00711467">
              <w:t>ị</w:t>
            </w:r>
            <w:r>
              <w:t xml:space="preserve"> của các chu trình máy lạnh từ các tài liệu tiếng anh kỹ thuật.</w:t>
            </w:r>
          </w:p>
        </w:tc>
        <w:tc>
          <w:tcPr>
            <w:tcW w:w="1309" w:type="dxa"/>
            <w:tcBorders>
              <w:top w:val="single" w:sz="6" w:space="0" w:color="000000"/>
              <w:bottom w:val="single" w:sz="6" w:space="0" w:color="000000"/>
            </w:tcBorders>
            <w:shd w:val="clear" w:color="auto" w:fill="auto"/>
          </w:tcPr>
          <w:p w:rsidR="00226610" w:rsidRPr="00DA1987" w:rsidRDefault="00226610" w:rsidP="00226610">
            <w:pPr>
              <w:tabs>
                <w:tab w:val="left" w:pos="284"/>
                <w:tab w:val="left" w:pos="5954"/>
              </w:tabs>
              <w:spacing w:before="60" w:after="60"/>
              <w:jc w:val="center"/>
              <w:rPr>
                <w:bCs/>
              </w:rPr>
            </w:pPr>
            <w:r>
              <w:rPr>
                <w:bCs/>
              </w:rPr>
              <w:t>3.3.3</w:t>
            </w:r>
          </w:p>
        </w:tc>
        <w:tc>
          <w:tcPr>
            <w:tcW w:w="1127" w:type="dxa"/>
            <w:tcBorders>
              <w:top w:val="single" w:sz="6" w:space="0" w:color="000000"/>
              <w:bottom w:val="single" w:sz="6" w:space="0" w:color="000000"/>
              <w:right w:val="single" w:sz="8" w:space="0" w:color="auto"/>
            </w:tcBorders>
          </w:tcPr>
          <w:p w:rsidR="00226610" w:rsidRPr="00EE6719" w:rsidRDefault="00F13B01" w:rsidP="00E15C39">
            <w:pPr>
              <w:tabs>
                <w:tab w:val="left" w:pos="284"/>
                <w:tab w:val="left" w:pos="5954"/>
              </w:tabs>
              <w:spacing w:before="60" w:after="60"/>
              <w:jc w:val="center"/>
              <w:rPr>
                <w:bCs/>
              </w:rPr>
            </w:pPr>
            <w:r>
              <w:rPr>
                <w:bCs/>
              </w:rPr>
              <w:t>3</w:t>
            </w:r>
          </w:p>
        </w:tc>
      </w:tr>
      <w:tr w:rsidR="00E15C39" w:rsidRPr="00EE6719" w:rsidTr="00E963C0">
        <w:tc>
          <w:tcPr>
            <w:tcW w:w="563" w:type="dxa"/>
            <w:tcBorders>
              <w:left w:val="single" w:sz="8" w:space="0" w:color="auto"/>
              <w:bottom w:val="single" w:sz="8" w:space="0" w:color="auto"/>
              <w:right w:val="single" w:sz="4" w:space="0" w:color="auto"/>
            </w:tcBorders>
            <w:shd w:val="clear" w:color="auto" w:fill="auto"/>
          </w:tcPr>
          <w:p w:rsidR="00E15C39" w:rsidRPr="00EE6719" w:rsidRDefault="00F13B01" w:rsidP="00E15C39">
            <w:pPr>
              <w:tabs>
                <w:tab w:val="left" w:pos="284"/>
                <w:tab w:val="left" w:pos="5954"/>
              </w:tabs>
              <w:spacing w:before="60" w:after="60"/>
              <w:jc w:val="center"/>
              <w:rPr>
                <w:bCs/>
              </w:rPr>
            </w:pPr>
            <w:r w:rsidRPr="00EE6719">
              <w:rPr>
                <w:b/>
                <w:bCs/>
              </w:rPr>
              <w:t>G4</w:t>
            </w:r>
          </w:p>
        </w:tc>
        <w:tc>
          <w:tcPr>
            <w:tcW w:w="703" w:type="dxa"/>
            <w:tcBorders>
              <w:top w:val="single" w:sz="4" w:space="0" w:color="auto"/>
              <w:left w:val="single" w:sz="4" w:space="0" w:color="auto"/>
              <w:bottom w:val="single" w:sz="8" w:space="0" w:color="auto"/>
            </w:tcBorders>
            <w:shd w:val="clear" w:color="auto" w:fill="auto"/>
          </w:tcPr>
          <w:p w:rsidR="00E15C39" w:rsidRPr="00EA5033" w:rsidRDefault="00F13B01" w:rsidP="00725C49">
            <w:pPr>
              <w:spacing w:before="60" w:after="60"/>
              <w:jc w:val="center"/>
            </w:pPr>
            <w:r>
              <w:t>G4.1</w:t>
            </w:r>
          </w:p>
        </w:tc>
        <w:tc>
          <w:tcPr>
            <w:tcW w:w="5681" w:type="dxa"/>
            <w:tcBorders>
              <w:top w:val="single" w:sz="6" w:space="0" w:color="000000"/>
              <w:bottom w:val="single" w:sz="8" w:space="0" w:color="auto"/>
            </w:tcBorders>
            <w:shd w:val="clear" w:color="auto" w:fill="auto"/>
          </w:tcPr>
          <w:p w:rsidR="00E15C39" w:rsidRPr="00E43328" w:rsidRDefault="0006765C" w:rsidP="00725C49">
            <w:pPr>
              <w:spacing w:before="60" w:after="60"/>
              <w:jc w:val="both"/>
            </w:pPr>
            <w:r>
              <w:t xml:space="preserve">Phân tích </w:t>
            </w:r>
            <w:r w:rsidR="00AB3D39">
              <w:t>và đề xuất</w:t>
            </w:r>
            <w:r>
              <w:t xml:space="preserve"> một sơ đồ nguyên lý cho chu trình máy lạnh hoặc giải pháp cải tiến chu trình nhằm nâng cao hiệu quả làm việc.</w:t>
            </w:r>
          </w:p>
        </w:tc>
        <w:tc>
          <w:tcPr>
            <w:tcW w:w="1309" w:type="dxa"/>
            <w:tcBorders>
              <w:top w:val="single" w:sz="6" w:space="0" w:color="000000"/>
              <w:bottom w:val="single" w:sz="8" w:space="0" w:color="auto"/>
            </w:tcBorders>
            <w:shd w:val="clear" w:color="auto" w:fill="auto"/>
          </w:tcPr>
          <w:p w:rsidR="00F13B01" w:rsidRDefault="005B1D0B" w:rsidP="00725C49">
            <w:pPr>
              <w:spacing w:before="60" w:after="60"/>
              <w:jc w:val="center"/>
            </w:pPr>
            <w:r>
              <w:t>4.2</w:t>
            </w:r>
            <w:r w:rsidR="00F13B01">
              <w:t>.1</w:t>
            </w:r>
          </w:p>
        </w:tc>
        <w:tc>
          <w:tcPr>
            <w:tcW w:w="1127" w:type="dxa"/>
            <w:tcBorders>
              <w:top w:val="single" w:sz="6" w:space="0" w:color="000000"/>
              <w:bottom w:val="single" w:sz="8" w:space="0" w:color="auto"/>
              <w:right w:val="single" w:sz="8" w:space="0" w:color="auto"/>
            </w:tcBorders>
          </w:tcPr>
          <w:p w:rsidR="00F13B01" w:rsidRPr="00EE6719" w:rsidRDefault="00F13B01" w:rsidP="00725C49">
            <w:pPr>
              <w:tabs>
                <w:tab w:val="left" w:pos="284"/>
                <w:tab w:val="left" w:pos="5954"/>
              </w:tabs>
              <w:spacing w:before="60" w:after="60"/>
              <w:jc w:val="center"/>
              <w:rPr>
                <w:bCs/>
              </w:rPr>
            </w:pPr>
            <w:r>
              <w:rPr>
                <w:bCs/>
              </w:rPr>
              <w:t>2</w:t>
            </w:r>
          </w:p>
        </w:tc>
      </w:tr>
    </w:tbl>
    <w:p w:rsidR="00891881" w:rsidRPr="00EE6719" w:rsidRDefault="00891881" w:rsidP="00BF5664">
      <w:pPr>
        <w:numPr>
          <w:ilvl w:val="0"/>
          <w:numId w:val="6"/>
        </w:numPr>
        <w:tabs>
          <w:tab w:val="left" w:pos="360"/>
          <w:tab w:val="left" w:pos="5954"/>
        </w:tabs>
        <w:spacing w:before="120" w:after="60"/>
        <w:ind w:hanging="720"/>
        <w:jc w:val="both"/>
        <w:rPr>
          <w:b/>
          <w:bCs/>
        </w:rPr>
      </w:pPr>
      <w:r w:rsidRPr="00EE6719">
        <w:rPr>
          <w:b/>
          <w:bCs/>
        </w:rPr>
        <w:t>Đạo đức khoa học:</w:t>
      </w:r>
    </w:p>
    <w:p w:rsidR="00891881" w:rsidRPr="00EE6719" w:rsidRDefault="00891881" w:rsidP="00BF5664">
      <w:pPr>
        <w:spacing w:before="60" w:after="60"/>
        <w:ind w:left="360" w:firstLine="360"/>
        <w:jc w:val="both"/>
        <w:rPr>
          <w:bCs/>
        </w:rPr>
      </w:pPr>
      <w:r w:rsidRPr="00EE6719">
        <w:rPr>
          <w:bCs/>
        </w:rPr>
        <w:t xml:space="preserve">Các bài tập ở nhà và dự án phải được thực hiện từ chính bản thân sinh viên. Nếu bị phát hiện có sao chép thì xử lý các sinh viên có liên quan bằng hình thức đánh giá </w:t>
      </w:r>
      <w:r w:rsidRPr="00EE6719">
        <w:rPr>
          <w:b/>
          <w:bCs/>
        </w:rPr>
        <w:t>0</w:t>
      </w:r>
      <w:r w:rsidRPr="00EE6719">
        <w:rPr>
          <w:bCs/>
        </w:rPr>
        <w:t xml:space="preserve"> (không) điểm quá trình và cuối kỳ.</w:t>
      </w:r>
    </w:p>
    <w:p w:rsidR="00044ADD" w:rsidRPr="00044ADD" w:rsidRDefault="004C6AE9" w:rsidP="00BF5664">
      <w:pPr>
        <w:numPr>
          <w:ilvl w:val="0"/>
          <w:numId w:val="6"/>
        </w:numPr>
        <w:tabs>
          <w:tab w:val="left" w:pos="360"/>
          <w:tab w:val="left" w:pos="5954"/>
        </w:tabs>
        <w:spacing w:before="120" w:after="60"/>
        <w:ind w:hanging="720"/>
        <w:jc w:val="both"/>
        <w:rPr>
          <w:b/>
          <w:bCs/>
          <w:lang w:val="de-DE"/>
        </w:rPr>
      </w:pPr>
      <w:r w:rsidRPr="00EE6719">
        <w:rPr>
          <w:b/>
          <w:bCs/>
          <w:lang w:val="de-DE"/>
        </w:rPr>
        <w:t>Nội dung chi tiết</w:t>
      </w:r>
      <w:r w:rsidR="006F4E93">
        <w:rPr>
          <w:b/>
          <w:bCs/>
          <w:lang w:val="de-DE"/>
        </w:rPr>
        <w:t>môn học</w:t>
      </w:r>
      <w:r w:rsidR="00253C77" w:rsidRPr="00EE6719">
        <w:rPr>
          <w:b/>
          <w:bCs/>
          <w:lang w:val="de-DE"/>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877"/>
        <w:gridCol w:w="932"/>
        <w:gridCol w:w="867"/>
        <w:gridCol w:w="1054"/>
        <w:gridCol w:w="1052"/>
      </w:tblGrid>
      <w:tr w:rsidR="0033737F" w:rsidRPr="008C36D2" w:rsidTr="00C20F73">
        <w:tc>
          <w:tcPr>
            <w:tcW w:w="441" w:type="pct"/>
            <w:tcBorders>
              <w:top w:val="single" w:sz="8" w:space="0" w:color="auto"/>
              <w:left w:val="single" w:sz="8" w:space="0" w:color="auto"/>
              <w:bottom w:val="single" w:sz="8" w:space="0" w:color="auto"/>
            </w:tcBorders>
            <w:shd w:val="pct30" w:color="FFFF00" w:fill="FFFFFF"/>
            <w:vAlign w:val="center"/>
          </w:tcPr>
          <w:p w:rsidR="0033737F" w:rsidRPr="008C36D2" w:rsidRDefault="0033737F" w:rsidP="007E6EA5">
            <w:pPr>
              <w:spacing w:before="60" w:after="60"/>
              <w:jc w:val="center"/>
              <w:rPr>
                <w:b/>
                <w:bCs/>
                <w:color w:val="0033CC"/>
                <w:lang w:val="de-DE"/>
              </w:rPr>
            </w:pPr>
            <w:r w:rsidRPr="008C36D2">
              <w:rPr>
                <w:b/>
                <w:bCs/>
                <w:color w:val="0033CC"/>
                <w:lang w:val="de-DE"/>
              </w:rPr>
              <w:t>Tuần</w:t>
            </w:r>
          </w:p>
        </w:tc>
        <w:tc>
          <w:tcPr>
            <w:tcW w:w="2532" w:type="pct"/>
            <w:tcBorders>
              <w:top w:val="single" w:sz="8" w:space="0" w:color="auto"/>
              <w:bottom w:val="single" w:sz="8" w:space="0" w:color="auto"/>
            </w:tcBorders>
            <w:shd w:val="pct30" w:color="FFFF00" w:fill="FFFFFF"/>
            <w:vAlign w:val="center"/>
          </w:tcPr>
          <w:p w:rsidR="0033737F" w:rsidRPr="008C36D2" w:rsidRDefault="0033737F" w:rsidP="007E6EA5">
            <w:pPr>
              <w:spacing w:before="60" w:after="60"/>
              <w:jc w:val="center"/>
              <w:rPr>
                <w:b/>
                <w:bCs/>
                <w:color w:val="0033CC"/>
                <w:lang w:val="de-DE"/>
              </w:rPr>
            </w:pPr>
            <w:r w:rsidRPr="008C36D2">
              <w:rPr>
                <w:b/>
                <w:bCs/>
                <w:color w:val="0033CC"/>
                <w:lang w:val="de-DE"/>
              </w:rPr>
              <w:t>Nội dung</w:t>
            </w:r>
          </w:p>
        </w:tc>
        <w:tc>
          <w:tcPr>
            <w:tcW w:w="484" w:type="pct"/>
            <w:tcBorders>
              <w:top w:val="single" w:sz="8" w:space="0" w:color="auto"/>
              <w:bottom w:val="single" w:sz="8" w:space="0" w:color="auto"/>
            </w:tcBorders>
            <w:shd w:val="pct30" w:color="FFFF00" w:fill="FFFFFF"/>
            <w:vAlign w:val="center"/>
          </w:tcPr>
          <w:p w:rsidR="0033737F" w:rsidRPr="008C36D2" w:rsidRDefault="0033737F" w:rsidP="007E6EA5">
            <w:pPr>
              <w:spacing w:before="60" w:after="60"/>
              <w:jc w:val="center"/>
              <w:rPr>
                <w:b/>
                <w:bCs/>
                <w:color w:val="0033CC"/>
                <w:lang w:val="de-DE"/>
              </w:rPr>
            </w:pPr>
            <w:r w:rsidRPr="008C36D2">
              <w:rPr>
                <w:b/>
                <w:bCs/>
                <w:color w:val="0033CC"/>
                <w:lang w:val="de-DE"/>
              </w:rPr>
              <w:t xml:space="preserve">Chuẩn đầu ra </w:t>
            </w:r>
            <w:r>
              <w:rPr>
                <w:b/>
                <w:bCs/>
                <w:color w:val="0033CC"/>
                <w:lang w:val="de-DE"/>
              </w:rPr>
              <w:t xml:space="preserve">môn </w:t>
            </w:r>
            <w:r w:rsidRPr="008C36D2">
              <w:rPr>
                <w:b/>
                <w:bCs/>
                <w:color w:val="0033CC"/>
                <w:lang w:val="de-DE"/>
              </w:rPr>
              <w:t>học</w:t>
            </w:r>
          </w:p>
        </w:tc>
        <w:tc>
          <w:tcPr>
            <w:tcW w:w="450" w:type="pct"/>
            <w:tcBorders>
              <w:top w:val="single" w:sz="8" w:space="0" w:color="auto"/>
              <w:bottom w:val="single" w:sz="8" w:space="0" w:color="auto"/>
            </w:tcBorders>
            <w:shd w:val="pct30" w:color="FFFF00" w:fill="FFFFFF"/>
            <w:vAlign w:val="center"/>
          </w:tcPr>
          <w:p w:rsidR="0033737F" w:rsidRPr="008C36D2" w:rsidRDefault="0033737F" w:rsidP="007E6EA5">
            <w:pPr>
              <w:spacing w:before="60" w:after="60"/>
              <w:jc w:val="center"/>
              <w:rPr>
                <w:b/>
                <w:bCs/>
                <w:color w:val="0033CC"/>
                <w:lang w:val="de-DE"/>
              </w:rPr>
            </w:pPr>
            <w:r>
              <w:rPr>
                <w:b/>
                <w:bCs/>
                <w:color w:val="0033CC"/>
                <w:lang w:val="de-DE"/>
              </w:rPr>
              <w:t>Trình độ năng lực</w:t>
            </w:r>
          </w:p>
        </w:tc>
        <w:tc>
          <w:tcPr>
            <w:tcW w:w="547" w:type="pct"/>
            <w:tcBorders>
              <w:top w:val="single" w:sz="8" w:space="0" w:color="auto"/>
              <w:bottom w:val="single" w:sz="8" w:space="0" w:color="auto"/>
            </w:tcBorders>
            <w:shd w:val="pct30" w:color="FFFF00" w:fill="FFFFFF"/>
            <w:vAlign w:val="center"/>
          </w:tcPr>
          <w:p w:rsidR="0033737F" w:rsidRDefault="0033737F" w:rsidP="007E6EA5">
            <w:pPr>
              <w:spacing w:before="60" w:after="60"/>
              <w:jc w:val="center"/>
              <w:rPr>
                <w:b/>
                <w:bCs/>
                <w:color w:val="0033CC"/>
                <w:lang w:val="de-DE"/>
              </w:rPr>
            </w:pPr>
            <w:r>
              <w:rPr>
                <w:b/>
                <w:bCs/>
                <w:color w:val="0033CC"/>
                <w:lang w:val="de-DE"/>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rsidR="0033737F" w:rsidRDefault="0033737F" w:rsidP="007E6EA5">
            <w:pPr>
              <w:spacing w:before="60" w:after="60"/>
              <w:jc w:val="center"/>
              <w:rPr>
                <w:b/>
                <w:bCs/>
                <w:color w:val="0033CC"/>
                <w:lang w:val="de-DE"/>
              </w:rPr>
            </w:pPr>
            <w:r>
              <w:rPr>
                <w:b/>
                <w:bCs/>
                <w:color w:val="0033CC"/>
                <w:lang w:val="de-DE"/>
              </w:rPr>
              <w:t>Phương pháp đánh giá</w:t>
            </w:r>
          </w:p>
        </w:tc>
      </w:tr>
      <w:tr w:rsidR="00C20F73" w:rsidRPr="00EA5033" w:rsidTr="00C20F73">
        <w:tc>
          <w:tcPr>
            <w:tcW w:w="441" w:type="pct"/>
            <w:vMerge w:val="restart"/>
            <w:tcBorders>
              <w:top w:val="single" w:sz="8" w:space="0" w:color="auto"/>
              <w:left w:val="single" w:sz="8" w:space="0" w:color="auto"/>
            </w:tcBorders>
            <w:shd w:val="clear" w:color="auto" w:fill="auto"/>
            <w:vAlign w:val="center"/>
          </w:tcPr>
          <w:p w:rsidR="00C20F73" w:rsidRPr="005C57B2" w:rsidRDefault="00C20F73" w:rsidP="00C20F73">
            <w:pPr>
              <w:jc w:val="center"/>
              <w:rPr>
                <w:bCs/>
                <w:lang w:val="de-DE"/>
              </w:rPr>
            </w:pPr>
            <w:r w:rsidRPr="005C57B2">
              <w:rPr>
                <w:bCs/>
                <w:lang w:val="de-DE"/>
              </w:rPr>
              <w:t>1</w:t>
            </w:r>
            <w:r w:rsidRPr="005C57B2">
              <w:rPr>
                <w:bCs/>
                <w:lang w:val="de-DE"/>
              </w:rPr>
              <w:sym w:font="Symbol" w:char="F0B8"/>
            </w:r>
            <w:r w:rsidRPr="005C57B2">
              <w:rPr>
                <w:bCs/>
                <w:lang w:val="de-DE"/>
              </w:rPr>
              <w:t>2</w:t>
            </w:r>
          </w:p>
        </w:tc>
        <w:tc>
          <w:tcPr>
            <w:tcW w:w="2532" w:type="pct"/>
            <w:tcBorders>
              <w:top w:val="single" w:sz="8" w:space="0" w:color="auto"/>
            </w:tcBorders>
            <w:shd w:val="clear" w:color="auto" w:fill="auto"/>
          </w:tcPr>
          <w:p w:rsidR="00C20F73" w:rsidRPr="00176F87" w:rsidRDefault="00C20F73" w:rsidP="00546859">
            <w:pPr>
              <w:spacing w:before="60" w:after="60"/>
              <w:jc w:val="both"/>
              <w:rPr>
                <w:bCs/>
                <w:i/>
                <w:lang w:val="de-DE"/>
              </w:rPr>
            </w:pPr>
            <w:r w:rsidRPr="00176F87">
              <w:rPr>
                <w:b/>
                <w:bCs/>
                <w:i/>
                <w:lang w:val="de-DE"/>
              </w:rPr>
              <w:t xml:space="preserve">Chương 1: </w:t>
            </w:r>
            <w:r w:rsidRPr="00176F87">
              <w:rPr>
                <w:b/>
                <w:i/>
              </w:rPr>
              <w:t>Cơ sở nhiệt động của máy lạnh</w:t>
            </w:r>
            <w:r w:rsidR="00546859" w:rsidRPr="00176F87">
              <w:rPr>
                <w:b/>
                <w:i/>
              </w:rPr>
              <w:t xml:space="preserve"> (6/0/12)</w:t>
            </w:r>
          </w:p>
        </w:tc>
        <w:tc>
          <w:tcPr>
            <w:tcW w:w="484" w:type="pct"/>
            <w:tcBorders>
              <w:top w:val="single" w:sz="8" w:space="0" w:color="auto"/>
            </w:tcBorders>
            <w:shd w:val="clear" w:color="auto" w:fill="auto"/>
          </w:tcPr>
          <w:p w:rsidR="00C20F73" w:rsidRPr="00DA1987" w:rsidRDefault="00C20F73" w:rsidP="00C20F73">
            <w:pPr>
              <w:spacing w:before="60" w:after="60"/>
              <w:jc w:val="center"/>
              <w:rPr>
                <w:b/>
                <w:bCs/>
                <w:lang w:val="de-DE"/>
              </w:rPr>
            </w:pPr>
          </w:p>
        </w:tc>
        <w:tc>
          <w:tcPr>
            <w:tcW w:w="450" w:type="pct"/>
            <w:tcBorders>
              <w:top w:val="single" w:sz="8" w:space="0" w:color="auto"/>
            </w:tcBorders>
          </w:tcPr>
          <w:p w:rsidR="00C20F73" w:rsidRPr="00EA5033" w:rsidRDefault="00C20F73" w:rsidP="00C20F73">
            <w:pPr>
              <w:spacing w:before="60" w:after="60"/>
              <w:jc w:val="center"/>
              <w:rPr>
                <w:bCs/>
                <w:lang w:val="de-DE"/>
              </w:rPr>
            </w:pPr>
          </w:p>
        </w:tc>
        <w:tc>
          <w:tcPr>
            <w:tcW w:w="547" w:type="pct"/>
            <w:tcBorders>
              <w:top w:val="single" w:sz="8" w:space="0" w:color="auto"/>
            </w:tcBorders>
          </w:tcPr>
          <w:p w:rsidR="00C20F73" w:rsidRPr="00EA5033" w:rsidRDefault="00C20F73" w:rsidP="00C20F73">
            <w:pPr>
              <w:spacing w:before="60" w:after="60"/>
              <w:jc w:val="center"/>
              <w:rPr>
                <w:bCs/>
                <w:lang w:val="de-DE"/>
              </w:rPr>
            </w:pPr>
          </w:p>
        </w:tc>
        <w:tc>
          <w:tcPr>
            <w:tcW w:w="547" w:type="pct"/>
            <w:tcBorders>
              <w:top w:val="single" w:sz="8" w:space="0" w:color="auto"/>
              <w:right w:val="single" w:sz="8" w:space="0" w:color="auto"/>
            </w:tcBorders>
          </w:tcPr>
          <w:p w:rsidR="00C20F73" w:rsidRPr="00EA5033" w:rsidRDefault="00C20F73" w:rsidP="00C20F73">
            <w:pPr>
              <w:spacing w:before="60" w:after="60"/>
              <w:jc w:val="center"/>
              <w:rPr>
                <w:bCs/>
                <w:lang w:val="de-DE"/>
              </w:rPr>
            </w:pPr>
          </w:p>
        </w:tc>
      </w:tr>
      <w:tr w:rsidR="00546859" w:rsidRPr="00EA5033" w:rsidTr="002E007B">
        <w:trPr>
          <w:trHeight w:val="307"/>
        </w:trPr>
        <w:tc>
          <w:tcPr>
            <w:tcW w:w="441" w:type="pct"/>
            <w:vMerge/>
            <w:tcBorders>
              <w:left w:val="single" w:sz="8" w:space="0" w:color="auto"/>
            </w:tcBorders>
            <w:shd w:val="clear" w:color="auto" w:fill="auto"/>
          </w:tcPr>
          <w:p w:rsidR="00546859" w:rsidRPr="00EA5033" w:rsidRDefault="00546859" w:rsidP="00546859">
            <w:pPr>
              <w:spacing w:before="60" w:after="60"/>
              <w:jc w:val="both"/>
              <w:rPr>
                <w:bCs/>
                <w:lang w:val="de-DE"/>
              </w:rPr>
            </w:pPr>
          </w:p>
        </w:tc>
        <w:tc>
          <w:tcPr>
            <w:tcW w:w="2532" w:type="pct"/>
            <w:shd w:val="clear" w:color="auto" w:fill="auto"/>
          </w:tcPr>
          <w:p w:rsidR="00546859" w:rsidRPr="005C57B2" w:rsidRDefault="00546859" w:rsidP="00546859">
            <w:pPr>
              <w:spacing w:before="60" w:after="60"/>
              <w:jc w:val="both"/>
              <w:rPr>
                <w:bCs/>
                <w:i/>
                <w:lang w:val="de-DE"/>
              </w:rPr>
            </w:pPr>
            <w:r w:rsidRPr="005C57B2">
              <w:rPr>
                <w:b/>
                <w:bCs/>
                <w:i/>
                <w:lang w:val="de-DE"/>
              </w:rPr>
              <w:t xml:space="preserve">A/ </w:t>
            </w:r>
            <w:r w:rsidRPr="005C57B2">
              <w:rPr>
                <w:b/>
                <w:bCs/>
                <w:lang w:val="de-DE"/>
              </w:rPr>
              <w:t>Cácnội dung GD chính trên lớp</w:t>
            </w:r>
            <w:r w:rsidRPr="005C57B2">
              <w:rPr>
                <w:bCs/>
                <w:i/>
                <w:lang w:val="de-DE"/>
              </w:rPr>
              <w:t xml:space="preserve">: (6) </w:t>
            </w:r>
          </w:p>
          <w:p w:rsidR="00546859" w:rsidRPr="005C57B2" w:rsidRDefault="00546859" w:rsidP="00734729">
            <w:pPr>
              <w:spacing w:before="60" w:after="60"/>
              <w:ind w:left="314" w:hanging="186"/>
            </w:pPr>
            <w:r w:rsidRPr="005C57B2">
              <w:lastRenderedPageBreak/>
              <w:t xml:space="preserve">+ </w:t>
            </w:r>
            <w:r w:rsidR="00DF756C">
              <w:t>Giới thiệu môn học, lịch sử phát triển kỹ thuật lạnh.</w:t>
            </w:r>
          </w:p>
          <w:p w:rsidR="00546859" w:rsidRPr="005C57B2" w:rsidRDefault="00546859" w:rsidP="00546859">
            <w:pPr>
              <w:spacing w:before="60" w:after="60"/>
              <w:ind w:left="128"/>
            </w:pPr>
            <w:r w:rsidRPr="005C57B2">
              <w:t>+ Chu trình Carnot ngược.</w:t>
            </w:r>
          </w:p>
          <w:p w:rsidR="00546859" w:rsidRPr="005C57B2" w:rsidRDefault="00EA7760" w:rsidP="00546859">
            <w:pPr>
              <w:spacing w:before="60" w:after="60"/>
              <w:ind w:left="128"/>
            </w:pPr>
            <w:r>
              <w:t>+ C</w:t>
            </w:r>
            <w:r w:rsidR="00546859" w:rsidRPr="005C57B2">
              <w:t>ác phương pháp làm lạnh nhân tạo.</w:t>
            </w:r>
          </w:p>
          <w:p w:rsidR="00546859" w:rsidRPr="00EA7760" w:rsidRDefault="00546859" w:rsidP="00EA7760">
            <w:pPr>
              <w:pStyle w:val="ListParagraph"/>
              <w:numPr>
                <w:ilvl w:val="0"/>
                <w:numId w:val="16"/>
              </w:numPr>
              <w:spacing w:before="60" w:after="60"/>
              <w:ind w:left="584" w:hanging="270"/>
              <w:rPr>
                <w:rFonts w:ascii="Times New Roman" w:hAnsi="Times New Roman"/>
                <w:sz w:val="24"/>
              </w:rPr>
            </w:pPr>
            <w:r w:rsidRPr="00EA7760">
              <w:rPr>
                <w:rFonts w:ascii="Times New Roman" w:hAnsi="Times New Roman"/>
                <w:sz w:val="24"/>
              </w:rPr>
              <w:t>Làm lạnh nhờ hiệu ứng tiết lưu.</w:t>
            </w:r>
          </w:p>
          <w:p w:rsidR="00546859" w:rsidRPr="00EA7760" w:rsidRDefault="00546859" w:rsidP="00EA7760">
            <w:pPr>
              <w:pStyle w:val="ListParagraph"/>
              <w:numPr>
                <w:ilvl w:val="0"/>
                <w:numId w:val="16"/>
              </w:numPr>
              <w:spacing w:before="60" w:after="60"/>
              <w:ind w:left="584" w:hanging="270"/>
              <w:rPr>
                <w:rFonts w:ascii="Times New Roman" w:hAnsi="Times New Roman"/>
                <w:sz w:val="24"/>
              </w:rPr>
            </w:pPr>
            <w:r w:rsidRPr="00EA7760">
              <w:rPr>
                <w:rFonts w:ascii="Times New Roman" w:hAnsi="Times New Roman"/>
                <w:sz w:val="24"/>
              </w:rPr>
              <w:t>Làm lạnh nhờ hiệu ứng dãn nở đoạn nhiệt.</w:t>
            </w:r>
          </w:p>
          <w:p w:rsidR="00546859" w:rsidRPr="00EA7760" w:rsidRDefault="00546859" w:rsidP="00EA7760">
            <w:pPr>
              <w:pStyle w:val="ListParagraph"/>
              <w:numPr>
                <w:ilvl w:val="0"/>
                <w:numId w:val="16"/>
              </w:numPr>
              <w:spacing w:before="60" w:after="60"/>
              <w:ind w:left="584" w:hanging="270"/>
              <w:rPr>
                <w:rFonts w:ascii="Times New Roman" w:hAnsi="Times New Roman"/>
                <w:sz w:val="24"/>
              </w:rPr>
            </w:pPr>
            <w:r w:rsidRPr="00EA7760">
              <w:rPr>
                <w:rFonts w:ascii="Times New Roman" w:hAnsi="Times New Roman"/>
                <w:sz w:val="24"/>
              </w:rPr>
              <w:t>Làm lạnh nhờ hiệu ứng xoáy.</w:t>
            </w:r>
          </w:p>
          <w:p w:rsidR="00546859" w:rsidRPr="00EA7760" w:rsidRDefault="00546859" w:rsidP="00EA7760">
            <w:pPr>
              <w:pStyle w:val="ListParagraph"/>
              <w:numPr>
                <w:ilvl w:val="0"/>
                <w:numId w:val="16"/>
              </w:numPr>
              <w:spacing w:before="60" w:after="60"/>
              <w:ind w:left="584" w:hanging="270"/>
              <w:rPr>
                <w:rFonts w:ascii="Times New Roman" w:hAnsi="Times New Roman"/>
                <w:sz w:val="24"/>
              </w:rPr>
            </w:pPr>
            <w:r w:rsidRPr="00EA7760">
              <w:rPr>
                <w:rFonts w:ascii="Times New Roman" w:hAnsi="Times New Roman"/>
                <w:sz w:val="24"/>
              </w:rPr>
              <w:t>Làm lạnh nhờ hiệu ứng nhiệt điện.</w:t>
            </w:r>
          </w:p>
          <w:p w:rsidR="00546859" w:rsidRPr="00EA7760" w:rsidRDefault="00546859" w:rsidP="00EA7760">
            <w:pPr>
              <w:pStyle w:val="ListParagraph"/>
              <w:numPr>
                <w:ilvl w:val="0"/>
                <w:numId w:val="16"/>
              </w:numPr>
              <w:spacing w:before="60" w:after="60"/>
              <w:ind w:left="584" w:hanging="270"/>
              <w:rPr>
                <w:rFonts w:ascii="Times New Roman" w:hAnsi="Times New Roman"/>
                <w:sz w:val="24"/>
              </w:rPr>
            </w:pPr>
            <w:r w:rsidRPr="00EA7760">
              <w:rPr>
                <w:rFonts w:ascii="Times New Roman" w:hAnsi="Times New Roman"/>
                <w:sz w:val="24"/>
              </w:rPr>
              <w:t>Làm lạnh nhờ hiệu ứng hấp thụ.</w:t>
            </w:r>
          </w:p>
          <w:p w:rsidR="00546859" w:rsidRPr="00546859" w:rsidRDefault="00546859" w:rsidP="00EA7760">
            <w:pPr>
              <w:pStyle w:val="ListParagraph"/>
              <w:numPr>
                <w:ilvl w:val="0"/>
                <w:numId w:val="16"/>
              </w:numPr>
              <w:spacing w:before="60" w:after="60"/>
              <w:ind w:left="584" w:hanging="270"/>
              <w:jc w:val="both"/>
            </w:pPr>
            <w:r w:rsidRPr="00EA7760">
              <w:rPr>
                <w:rFonts w:ascii="Times New Roman" w:hAnsi="Times New Roman"/>
                <w:sz w:val="24"/>
              </w:rPr>
              <w:t>Làm lạnh nhờ hiệu ứng từ trường.</w:t>
            </w:r>
          </w:p>
        </w:tc>
        <w:tc>
          <w:tcPr>
            <w:tcW w:w="484" w:type="pct"/>
            <w:shd w:val="clear" w:color="auto" w:fill="auto"/>
            <w:vAlign w:val="center"/>
          </w:tcPr>
          <w:p w:rsidR="00546859" w:rsidRDefault="00546859" w:rsidP="002E007B">
            <w:pPr>
              <w:spacing w:before="60" w:after="60"/>
              <w:jc w:val="center"/>
              <w:rPr>
                <w:lang w:val="de-DE"/>
              </w:rPr>
            </w:pPr>
            <w:r>
              <w:rPr>
                <w:lang w:val="de-DE"/>
              </w:rPr>
              <w:lastRenderedPageBreak/>
              <w:t>G1.2</w:t>
            </w:r>
          </w:p>
          <w:p w:rsidR="00546859" w:rsidRDefault="00546859" w:rsidP="002E007B">
            <w:pPr>
              <w:spacing w:before="60" w:after="60"/>
              <w:jc w:val="center"/>
              <w:rPr>
                <w:lang w:val="de-DE"/>
              </w:rPr>
            </w:pPr>
            <w:r>
              <w:rPr>
                <w:lang w:val="de-DE"/>
              </w:rPr>
              <w:lastRenderedPageBreak/>
              <w:t>G2.1</w:t>
            </w:r>
          </w:p>
          <w:p w:rsidR="00546859" w:rsidRDefault="00546859" w:rsidP="002E007B">
            <w:pPr>
              <w:spacing w:before="60" w:after="60"/>
              <w:jc w:val="center"/>
              <w:rPr>
                <w:lang w:val="de-DE"/>
              </w:rPr>
            </w:pPr>
            <w:r>
              <w:rPr>
                <w:lang w:val="de-DE"/>
              </w:rPr>
              <w:t>G2.2</w:t>
            </w:r>
          </w:p>
          <w:p w:rsidR="00546859" w:rsidRDefault="00546859" w:rsidP="002E007B">
            <w:pPr>
              <w:spacing w:before="60" w:after="60"/>
              <w:jc w:val="center"/>
              <w:rPr>
                <w:lang w:val="de-DE"/>
              </w:rPr>
            </w:pPr>
            <w:r>
              <w:rPr>
                <w:lang w:val="de-DE"/>
              </w:rPr>
              <w:t>G2.3</w:t>
            </w:r>
          </w:p>
          <w:p w:rsidR="00546859" w:rsidRDefault="00546859" w:rsidP="002E007B">
            <w:pPr>
              <w:spacing w:before="60" w:after="60"/>
              <w:jc w:val="center"/>
              <w:rPr>
                <w:lang w:val="de-DE"/>
              </w:rPr>
            </w:pPr>
            <w:r>
              <w:rPr>
                <w:lang w:val="de-DE"/>
              </w:rPr>
              <w:t>G3.1</w:t>
            </w:r>
          </w:p>
          <w:p w:rsidR="00546859" w:rsidRDefault="00546859" w:rsidP="002E007B">
            <w:pPr>
              <w:spacing w:before="60" w:after="60"/>
              <w:jc w:val="center"/>
              <w:rPr>
                <w:lang w:val="de-DE"/>
              </w:rPr>
            </w:pPr>
            <w:r>
              <w:rPr>
                <w:lang w:val="de-DE"/>
              </w:rPr>
              <w:t>G3.2</w:t>
            </w:r>
          </w:p>
          <w:p w:rsidR="00546859" w:rsidRPr="00DC4AC8" w:rsidRDefault="00546859" w:rsidP="002E007B">
            <w:pPr>
              <w:spacing w:before="60" w:after="60"/>
              <w:jc w:val="center"/>
              <w:rPr>
                <w:lang w:val="de-DE"/>
              </w:rPr>
            </w:pPr>
          </w:p>
        </w:tc>
        <w:tc>
          <w:tcPr>
            <w:tcW w:w="450" w:type="pct"/>
            <w:vAlign w:val="center"/>
          </w:tcPr>
          <w:p w:rsidR="00546859" w:rsidRDefault="00546859" w:rsidP="002E007B">
            <w:pPr>
              <w:spacing w:before="60" w:after="60"/>
              <w:jc w:val="center"/>
              <w:rPr>
                <w:bCs/>
                <w:lang w:val="de-DE"/>
              </w:rPr>
            </w:pPr>
            <w:r>
              <w:rPr>
                <w:bCs/>
                <w:lang w:val="de-DE"/>
              </w:rPr>
              <w:lastRenderedPageBreak/>
              <w:t>3</w:t>
            </w:r>
          </w:p>
          <w:p w:rsidR="00546859" w:rsidRDefault="00546859" w:rsidP="002E007B">
            <w:pPr>
              <w:spacing w:before="60" w:after="60"/>
              <w:jc w:val="center"/>
              <w:rPr>
                <w:bCs/>
                <w:lang w:val="de-DE"/>
              </w:rPr>
            </w:pPr>
            <w:r>
              <w:rPr>
                <w:bCs/>
                <w:lang w:val="de-DE"/>
              </w:rPr>
              <w:lastRenderedPageBreak/>
              <w:t>3</w:t>
            </w:r>
          </w:p>
          <w:p w:rsidR="00546859" w:rsidRDefault="00546859" w:rsidP="002E007B">
            <w:pPr>
              <w:spacing w:before="60" w:after="60"/>
              <w:jc w:val="center"/>
              <w:rPr>
                <w:bCs/>
                <w:lang w:val="de-DE"/>
              </w:rPr>
            </w:pPr>
            <w:r>
              <w:rPr>
                <w:bCs/>
                <w:lang w:val="de-DE"/>
              </w:rPr>
              <w:t>3</w:t>
            </w:r>
          </w:p>
          <w:p w:rsidR="00546859" w:rsidRDefault="00546859" w:rsidP="002E007B">
            <w:pPr>
              <w:spacing w:before="60" w:after="60"/>
              <w:jc w:val="center"/>
              <w:rPr>
                <w:bCs/>
                <w:lang w:val="de-DE"/>
              </w:rPr>
            </w:pPr>
            <w:r>
              <w:rPr>
                <w:bCs/>
                <w:lang w:val="de-DE"/>
              </w:rPr>
              <w:t>3</w:t>
            </w:r>
          </w:p>
          <w:p w:rsidR="00546859" w:rsidRDefault="00546859" w:rsidP="002E007B">
            <w:pPr>
              <w:spacing w:before="60" w:after="60"/>
              <w:jc w:val="center"/>
              <w:rPr>
                <w:bCs/>
                <w:lang w:val="de-DE"/>
              </w:rPr>
            </w:pPr>
            <w:r>
              <w:rPr>
                <w:bCs/>
                <w:lang w:val="de-DE"/>
              </w:rPr>
              <w:t>3</w:t>
            </w:r>
          </w:p>
          <w:p w:rsidR="00546859" w:rsidRDefault="00546859" w:rsidP="002E007B">
            <w:pPr>
              <w:spacing w:before="60" w:after="60"/>
              <w:jc w:val="center"/>
              <w:rPr>
                <w:bCs/>
                <w:lang w:val="de-DE"/>
              </w:rPr>
            </w:pPr>
            <w:r>
              <w:rPr>
                <w:bCs/>
                <w:lang w:val="de-DE"/>
              </w:rPr>
              <w:t>3</w:t>
            </w:r>
          </w:p>
          <w:p w:rsidR="00546859" w:rsidRDefault="00546859" w:rsidP="002E007B">
            <w:pPr>
              <w:spacing w:before="60" w:after="60"/>
              <w:jc w:val="center"/>
              <w:rPr>
                <w:bCs/>
                <w:lang w:val="de-DE"/>
              </w:rPr>
            </w:pPr>
          </w:p>
        </w:tc>
        <w:tc>
          <w:tcPr>
            <w:tcW w:w="547" w:type="pct"/>
            <w:vAlign w:val="center"/>
          </w:tcPr>
          <w:p w:rsidR="00734729" w:rsidRDefault="00546859" w:rsidP="00734729">
            <w:pPr>
              <w:pStyle w:val="NormalWeb"/>
              <w:spacing w:before="60" w:beforeAutospacing="0" w:after="120" w:afterAutospacing="0"/>
              <w:jc w:val="center"/>
              <w:rPr>
                <w:bCs/>
                <w:color w:val="auto"/>
                <w:lang w:val="de-DE"/>
              </w:rPr>
            </w:pPr>
            <w:r w:rsidRPr="00DA1987">
              <w:rPr>
                <w:bCs/>
                <w:color w:val="auto"/>
                <w:lang w:val="de-DE"/>
              </w:rPr>
              <w:lastRenderedPageBreak/>
              <w:t xml:space="preserve">Trình </w:t>
            </w:r>
            <w:r w:rsidRPr="00DA1987">
              <w:rPr>
                <w:bCs/>
                <w:color w:val="auto"/>
                <w:lang w:val="de-DE"/>
              </w:rPr>
              <w:lastRenderedPageBreak/>
              <w:t>chiếu</w:t>
            </w:r>
            <w:r>
              <w:rPr>
                <w:bCs/>
                <w:color w:val="auto"/>
                <w:lang w:val="de-DE"/>
              </w:rPr>
              <w:t>,</w:t>
            </w:r>
          </w:p>
          <w:p w:rsidR="00546859" w:rsidRDefault="00546859" w:rsidP="00734729">
            <w:pPr>
              <w:pStyle w:val="NormalWeb"/>
              <w:spacing w:before="60" w:beforeAutospacing="0" w:after="120" w:afterAutospacing="0"/>
              <w:jc w:val="center"/>
              <w:rPr>
                <w:bCs/>
                <w:color w:val="auto"/>
                <w:lang w:val="de-DE"/>
              </w:rPr>
            </w:pPr>
            <w:r w:rsidRPr="00DA1987">
              <w:rPr>
                <w:bCs/>
                <w:color w:val="auto"/>
                <w:lang w:val="de-DE"/>
              </w:rPr>
              <w:t xml:space="preserve">Thuyết </w:t>
            </w:r>
            <w:r>
              <w:rPr>
                <w:bCs/>
                <w:color w:val="auto"/>
                <w:lang w:val="de-DE"/>
              </w:rPr>
              <w:t>trình,</w:t>
            </w:r>
          </w:p>
          <w:p w:rsidR="00546859" w:rsidRDefault="00546859" w:rsidP="00734729">
            <w:pPr>
              <w:pStyle w:val="NormalWeb"/>
              <w:spacing w:before="60" w:beforeAutospacing="0" w:after="120" w:afterAutospacing="0"/>
              <w:jc w:val="center"/>
              <w:rPr>
                <w:bCs/>
                <w:color w:val="auto"/>
                <w:lang w:val="de-DE"/>
              </w:rPr>
            </w:pPr>
            <w:r w:rsidRPr="00DA1987">
              <w:rPr>
                <w:bCs/>
                <w:color w:val="auto"/>
                <w:lang w:val="de-DE"/>
              </w:rPr>
              <w:t>Thảo luận nhóm</w:t>
            </w:r>
          </w:p>
          <w:p w:rsidR="00546859" w:rsidRPr="00EA5033" w:rsidRDefault="00546859" w:rsidP="00734729">
            <w:pPr>
              <w:pStyle w:val="NormalWeb"/>
              <w:spacing w:before="60" w:beforeAutospacing="0" w:after="120" w:afterAutospacing="0"/>
              <w:jc w:val="center"/>
              <w:rPr>
                <w:bCs/>
                <w:lang w:val="de-DE"/>
              </w:rPr>
            </w:pPr>
          </w:p>
        </w:tc>
        <w:tc>
          <w:tcPr>
            <w:tcW w:w="547" w:type="pct"/>
            <w:tcBorders>
              <w:right w:val="single" w:sz="8" w:space="0" w:color="auto"/>
            </w:tcBorders>
            <w:vAlign w:val="center"/>
          </w:tcPr>
          <w:p w:rsidR="00546859" w:rsidRDefault="00546859" w:rsidP="00734729">
            <w:pPr>
              <w:spacing w:before="60" w:after="120"/>
              <w:jc w:val="center"/>
              <w:rPr>
                <w:bCs/>
                <w:lang w:val="de-DE"/>
              </w:rPr>
            </w:pPr>
            <w:r w:rsidRPr="00F32802">
              <w:rPr>
                <w:bCs/>
                <w:lang w:val="de-DE"/>
              </w:rPr>
              <w:lastRenderedPageBreak/>
              <w:t>BT#</w:t>
            </w:r>
          </w:p>
          <w:p w:rsidR="00546859" w:rsidRDefault="00546859" w:rsidP="00734729">
            <w:pPr>
              <w:spacing w:before="60" w:after="120"/>
              <w:jc w:val="center"/>
              <w:rPr>
                <w:bCs/>
                <w:lang w:val="de-DE"/>
              </w:rPr>
            </w:pPr>
            <w:r>
              <w:rPr>
                <w:bCs/>
                <w:lang w:val="de-DE"/>
              </w:rPr>
              <w:lastRenderedPageBreak/>
              <w:t>BL#</w:t>
            </w:r>
          </w:p>
          <w:p w:rsidR="00546859" w:rsidRPr="00EA5033" w:rsidRDefault="001D6218" w:rsidP="00734729">
            <w:pPr>
              <w:spacing w:before="60" w:after="120"/>
              <w:jc w:val="center"/>
              <w:rPr>
                <w:bCs/>
                <w:lang w:val="de-DE"/>
              </w:rPr>
            </w:pPr>
            <w:r>
              <w:rPr>
                <w:bCs/>
                <w:lang w:val="de-DE"/>
              </w:rPr>
              <w:t>CK</w:t>
            </w:r>
            <w:r w:rsidR="00546859">
              <w:rPr>
                <w:bCs/>
                <w:lang w:val="de-DE"/>
              </w:rPr>
              <w:t>#</w:t>
            </w:r>
          </w:p>
        </w:tc>
      </w:tr>
      <w:tr w:rsidR="0090371D" w:rsidRPr="00EA5033" w:rsidTr="002E007B">
        <w:trPr>
          <w:trHeight w:val="553"/>
        </w:trPr>
        <w:tc>
          <w:tcPr>
            <w:tcW w:w="441" w:type="pct"/>
            <w:vMerge/>
            <w:tcBorders>
              <w:left w:val="single" w:sz="8" w:space="0" w:color="auto"/>
            </w:tcBorders>
            <w:shd w:val="clear" w:color="auto" w:fill="auto"/>
          </w:tcPr>
          <w:p w:rsidR="0090371D" w:rsidRPr="00EA5033" w:rsidRDefault="0090371D" w:rsidP="0090371D">
            <w:pPr>
              <w:spacing w:before="60" w:after="60"/>
              <w:jc w:val="both"/>
              <w:rPr>
                <w:bCs/>
                <w:lang w:val="de-DE"/>
              </w:rPr>
            </w:pPr>
          </w:p>
        </w:tc>
        <w:tc>
          <w:tcPr>
            <w:tcW w:w="2532" w:type="pct"/>
            <w:shd w:val="clear" w:color="auto" w:fill="auto"/>
          </w:tcPr>
          <w:p w:rsidR="0090371D" w:rsidRPr="005C57B2" w:rsidRDefault="0090371D" w:rsidP="0090371D">
            <w:pPr>
              <w:spacing w:before="60" w:after="60"/>
              <w:jc w:val="both"/>
              <w:rPr>
                <w:bCs/>
                <w:lang w:val="de-DE"/>
              </w:rPr>
            </w:pPr>
            <w:r w:rsidRPr="005C57B2">
              <w:rPr>
                <w:b/>
                <w:bCs/>
                <w:i/>
                <w:lang w:val="de-DE"/>
              </w:rPr>
              <w:t>B/</w:t>
            </w:r>
            <w:r w:rsidRPr="005C57B2">
              <w:rPr>
                <w:b/>
                <w:bCs/>
                <w:lang w:val="de-DE"/>
              </w:rPr>
              <w:t>Các nội dung cần tự học ở nhà</w:t>
            </w:r>
            <w:r w:rsidRPr="005C57B2">
              <w:rPr>
                <w:bCs/>
                <w:lang w:val="de-DE"/>
              </w:rPr>
              <w:t>:</w:t>
            </w:r>
            <w:r w:rsidRPr="005C57B2">
              <w:rPr>
                <w:bCs/>
                <w:i/>
                <w:lang w:val="de-DE"/>
              </w:rPr>
              <w:t xml:space="preserve"> (12)</w:t>
            </w:r>
          </w:p>
          <w:p w:rsidR="0090371D" w:rsidRDefault="0090371D" w:rsidP="00734729">
            <w:pPr>
              <w:spacing w:before="60" w:after="60"/>
              <w:ind w:left="341" w:hanging="213"/>
              <w:jc w:val="both"/>
            </w:pPr>
            <w:r w:rsidRPr="005C57B2">
              <w:t xml:space="preserve">+ </w:t>
            </w:r>
            <w:r>
              <w:t>Nghiên cứu tài liệu các phương pháp làm lạnh nhân tạo</w:t>
            </w:r>
          </w:p>
          <w:p w:rsidR="0090371D" w:rsidRDefault="0090371D" w:rsidP="00734729">
            <w:pPr>
              <w:spacing w:before="60" w:after="60"/>
              <w:ind w:left="341" w:hanging="213"/>
              <w:jc w:val="both"/>
            </w:pPr>
            <w:r w:rsidRPr="005C57B2">
              <w:t>+ Tìm các ứng dụng cho từng phương pháp làm lạnh trên Internet</w:t>
            </w:r>
          </w:p>
          <w:p w:rsidR="0090371D" w:rsidRPr="00596536" w:rsidRDefault="00852FDC" w:rsidP="00734729">
            <w:pPr>
              <w:spacing w:before="60" w:after="60"/>
              <w:ind w:left="341" w:hanging="213"/>
              <w:jc w:val="both"/>
            </w:pPr>
            <w:r>
              <w:t>+ Bài tập theo nhóm</w:t>
            </w:r>
            <w:r w:rsidR="0019110E">
              <w:t xml:space="preserve"> và các hoạt động trực tuyến</w:t>
            </w:r>
            <w:r w:rsidR="00EB26C8">
              <w:t xml:space="preserve"> trên hệ thống LMS.</w:t>
            </w:r>
          </w:p>
        </w:tc>
        <w:tc>
          <w:tcPr>
            <w:tcW w:w="484" w:type="pct"/>
            <w:shd w:val="clear" w:color="auto" w:fill="auto"/>
            <w:vAlign w:val="center"/>
          </w:tcPr>
          <w:p w:rsidR="0090371D" w:rsidRDefault="0090371D" w:rsidP="002E007B">
            <w:pPr>
              <w:spacing w:before="60" w:after="60"/>
              <w:jc w:val="center"/>
              <w:rPr>
                <w:lang w:val="de-DE"/>
              </w:rPr>
            </w:pPr>
            <w:r>
              <w:rPr>
                <w:lang w:val="de-DE"/>
              </w:rPr>
              <w:t>G1.2</w:t>
            </w:r>
          </w:p>
          <w:p w:rsidR="0090371D" w:rsidRDefault="0090371D" w:rsidP="002E007B">
            <w:pPr>
              <w:spacing w:before="60" w:after="60"/>
              <w:jc w:val="center"/>
              <w:rPr>
                <w:lang w:val="de-DE"/>
              </w:rPr>
            </w:pPr>
            <w:r>
              <w:rPr>
                <w:lang w:val="de-DE"/>
              </w:rPr>
              <w:t>G2.1</w:t>
            </w:r>
          </w:p>
          <w:p w:rsidR="0090371D" w:rsidRDefault="0090371D" w:rsidP="002E007B">
            <w:pPr>
              <w:spacing w:before="60" w:after="60"/>
              <w:jc w:val="center"/>
              <w:rPr>
                <w:lang w:val="de-DE"/>
              </w:rPr>
            </w:pPr>
            <w:r>
              <w:rPr>
                <w:lang w:val="de-DE"/>
              </w:rPr>
              <w:t>G2.2</w:t>
            </w:r>
          </w:p>
          <w:p w:rsidR="0090371D" w:rsidRDefault="0090371D" w:rsidP="002E007B">
            <w:pPr>
              <w:spacing w:before="60" w:after="60"/>
              <w:jc w:val="center"/>
              <w:rPr>
                <w:lang w:val="de-DE"/>
              </w:rPr>
            </w:pPr>
            <w:r>
              <w:rPr>
                <w:lang w:val="de-DE"/>
              </w:rPr>
              <w:t>G2.3</w:t>
            </w:r>
          </w:p>
          <w:p w:rsidR="0090371D" w:rsidRDefault="0090371D" w:rsidP="002E007B">
            <w:pPr>
              <w:spacing w:before="60" w:after="60"/>
              <w:jc w:val="center"/>
              <w:rPr>
                <w:lang w:val="de-DE"/>
              </w:rPr>
            </w:pPr>
            <w:r>
              <w:rPr>
                <w:lang w:val="de-DE"/>
              </w:rPr>
              <w:t>G3.1</w:t>
            </w:r>
          </w:p>
          <w:p w:rsidR="0090371D" w:rsidRPr="00DC4AC8" w:rsidRDefault="0090371D" w:rsidP="002E007B">
            <w:pPr>
              <w:spacing w:before="60" w:after="60"/>
              <w:jc w:val="center"/>
              <w:rPr>
                <w:lang w:val="de-DE"/>
              </w:rPr>
            </w:pPr>
            <w:r>
              <w:rPr>
                <w:lang w:val="de-DE"/>
              </w:rPr>
              <w:t>G3.2</w:t>
            </w:r>
          </w:p>
        </w:tc>
        <w:tc>
          <w:tcPr>
            <w:tcW w:w="450" w:type="pct"/>
            <w:vAlign w:val="center"/>
          </w:tcPr>
          <w:p w:rsidR="0090371D" w:rsidRDefault="0090371D" w:rsidP="002E007B">
            <w:pPr>
              <w:spacing w:before="60" w:after="60"/>
              <w:jc w:val="center"/>
              <w:rPr>
                <w:bCs/>
                <w:lang w:val="de-DE"/>
              </w:rPr>
            </w:pPr>
            <w:r>
              <w:rPr>
                <w:bCs/>
                <w:lang w:val="de-DE"/>
              </w:rPr>
              <w:t>3</w:t>
            </w:r>
          </w:p>
          <w:p w:rsidR="0090371D" w:rsidRDefault="0090371D" w:rsidP="002E007B">
            <w:pPr>
              <w:spacing w:before="60" w:after="60"/>
              <w:jc w:val="center"/>
              <w:rPr>
                <w:bCs/>
                <w:lang w:val="de-DE"/>
              </w:rPr>
            </w:pPr>
            <w:r>
              <w:rPr>
                <w:bCs/>
                <w:lang w:val="de-DE"/>
              </w:rPr>
              <w:t>3</w:t>
            </w:r>
          </w:p>
          <w:p w:rsidR="0090371D" w:rsidRDefault="0090371D" w:rsidP="002E007B">
            <w:pPr>
              <w:spacing w:before="60" w:after="60"/>
              <w:jc w:val="center"/>
              <w:rPr>
                <w:bCs/>
                <w:lang w:val="de-DE"/>
              </w:rPr>
            </w:pPr>
            <w:r>
              <w:rPr>
                <w:bCs/>
                <w:lang w:val="de-DE"/>
              </w:rPr>
              <w:t>3</w:t>
            </w:r>
          </w:p>
          <w:p w:rsidR="0090371D" w:rsidRDefault="0090371D" w:rsidP="002E007B">
            <w:pPr>
              <w:spacing w:before="60" w:after="60"/>
              <w:jc w:val="center"/>
              <w:rPr>
                <w:bCs/>
                <w:lang w:val="de-DE"/>
              </w:rPr>
            </w:pPr>
            <w:r>
              <w:rPr>
                <w:bCs/>
                <w:lang w:val="de-DE"/>
              </w:rPr>
              <w:t>3</w:t>
            </w:r>
          </w:p>
          <w:p w:rsidR="0090371D" w:rsidRDefault="0090371D" w:rsidP="002E007B">
            <w:pPr>
              <w:spacing w:before="60" w:after="60"/>
              <w:jc w:val="center"/>
              <w:rPr>
                <w:bCs/>
                <w:lang w:val="de-DE"/>
              </w:rPr>
            </w:pPr>
            <w:r>
              <w:rPr>
                <w:bCs/>
                <w:lang w:val="de-DE"/>
              </w:rPr>
              <w:t>3</w:t>
            </w:r>
          </w:p>
          <w:p w:rsidR="0090371D" w:rsidRDefault="0090371D" w:rsidP="002E007B">
            <w:pPr>
              <w:spacing w:before="60" w:after="60"/>
              <w:jc w:val="center"/>
              <w:rPr>
                <w:bCs/>
                <w:lang w:val="de-DE"/>
              </w:rPr>
            </w:pPr>
            <w:r>
              <w:rPr>
                <w:bCs/>
                <w:lang w:val="de-DE"/>
              </w:rPr>
              <w:t>3</w:t>
            </w:r>
          </w:p>
        </w:tc>
        <w:tc>
          <w:tcPr>
            <w:tcW w:w="547" w:type="pct"/>
            <w:vAlign w:val="center"/>
          </w:tcPr>
          <w:p w:rsidR="0090371D" w:rsidRDefault="0090371D" w:rsidP="002E007B">
            <w:pPr>
              <w:pStyle w:val="NormalWeb"/>
              <w:spacing w:before="60" w:beforeAutospacing="0" w:after="60" w:afterAutospacing="0"/>
              <w:jc w:val="center"/>
              <w:rPr>
                <w:bCs/>
                <w:color w:val="auto"/>
                <w:lang w:val="de-DE"/>
              </w:rPr>
            </w:pPr>
            <w:r>
              <w:rPr>
                <w:bCs/>
                <w:color w:val="auto"/>
                <w:lang w:val="de-DE"/>
              </w:rPr>
              <w:t>Trực tuyến trên hệ thống LMS</w:t>
            </w:r>
          </w:p>
          <w:p w:rsidR="0090371D" w:rsidRPr="00EA5033" w:rsidRDefault="0090371D" w:rsidP="002E007B">
            <w:pPr>
              <w:pStyle w:val="NormalWeb"/>
              <w:spacing w:before="60" w:beforeAutospacing="0" w:after="60" w:afterAutospacing="0"/>
              <w:jc w:val="center"/>
              <w:rPr>
                <w:bCs/>
                <w:lang w:val="de-DE"/>
              </w:rPr>
            </w:pPr>
          </w:p>
        </w:tc>
        <w:tc>
          <w:tcPr>
            <w:tcW w:w="547" w:type="pct"/>
            <w:tcBorders>
              <w:right w:val="single" w:sz="8" w:space="0" w:color="auto"/>
            </w:tcBorders>
            <w:vAlign w:val="center"/>
          </w:tcPr>
          <w:p w:rsidR="0090371D" w:rsidRDefault="0090371D" w:rsidP="002E007B">
            <w:pPr>
              <w:spacing w:before="60" w:after="60"/>
              <w:jc w:val="center"/>
              <w:rPr>
                <w:bCs/>
                <w:lang w:val="de-DE"/>
              </w:rPr>
            </w:pPr>
            <w:r w:rsidRPr="00F32802">
              <w:rPr>
                <w:bCs/>
                <w:lang w:val="de-DE"/>
              </w:rPr>
              <w:t>BT#</w:t>
            </w:r>
          </w:p>
          <w:p w:rsidR="0090371D" w:rsidRDefault="0090371D" w:rsidP="002E007B">
            <w:pPr>
              <w:spacing w:before="60" w:after="60"/>
              <w:jc w:val="center"/>
              <w:rPr>
                <w:bCs/>
                <w:lang w:val="de-DE"/>
              </w:rPr>
            </w:pPr>
            <w:r>
              <w:rPr>
                <w:bCs/>
                <w:lang w:val="de-DE"/>
              </w:rPr>
              <w:t>BL#</w:t>
            </w:r>
          </w:p>
          <w:p w:rsidR="0090371D" w:rsidRPr="00EA5033" w:rsidRDefault="0090371D" w:rsidP="002E007B">
            <w:pPr>
              <w:spacing w:before="60" w:after="60"/>
              <w:jc w:val="center"/>
              <w:rPr>
                <w:bCs/>
                <w:lang w:val="de-DE"/>
              </w:rPr>
            </w:pPr>
            <w:r>
              <w:rPr>
                <w:bCs/>
                <w:lang w:val="de-DE"/>
              </w:rPr>
              <w:t>CK#</w:t>
            </w:r>
          </w:p>
        </w:tc>
      </w:tr>
      <w:tr w:rsidR="00C20F73" w:rsidRPr="00EA5033" w:rsidTr="00C20F73">
        <w:tc>
          <w:tcPr>
            <w:tcW w:w="441" w:type="pct"/>
            <w:vMerge w:val="restart"/>
            <w:tcBorders>
              <w:left w:val="single" w:sz="8" w:space="0" w:color="auto"/>
            </w:tcBorders>
            <w:shd w:val="clear" w:color="auto" w:fill="auto"/>
            <w:vAlign w:val="center"/>
          </w:tcPr>
          <w:p w:rsidR="00C20F73" w:rsidRPr="005C57B2" w:rsidRDefault="00C20F73" w:rsidP="00C20F73">
            <w:pPr>
              <w:jc w:val="center"/>
              <w:rPr>
                <w:bCs/>
                <w:lang w:val="de-DE"/>
              </w:rPr>
            </w:pPr>
            <w:r w:rsidRPr="005C57B2">
              <w:rPr>
                <w:bCs/>
                <w:lang w:val="de-DE"/>
              </w:rPr>
              <w:t>3</w:t>
            </w:r>
            <w:r w:rsidRPr="005C57B2">
              <w:rPr>
                <w:bCs/>
                <w:lang w:val="de-DE"/>
              </w:rPr>
              <w:sym w:font="Symbol" w:char="F0B8"/>
            </w:r>
            <w:r w:rsidRPr="005C57B2">
              <w:rPr>
                <w:bCs/>
                <w:lang w:val="de-DE"/>
              </w:rPr>
              <w:t>4</w:t>
            </w:r>
          </w:p>
        </w:tc>
        <w:tc>
          <w:tcPr>
            <w:tcW w:w="2532" w:type="pct"/>
            <w:shd w:val="clear" w:color="auto" w:fill="auto"/>
          </w:tcPr>
          <w:p w:rsidR="00C20F73" w:rsidRPr="005C57B2" w:rsidRDefault="00C20F73" w:rsidP="002D3D7E">
            <w:pPr>
              <w:spacing w:before="60" w:after="60"/>
              <w:jc w:val="both"/>
              <w:rPr>
                <w:bCs/>
                <w:i/>
                <w:lang w:val="de-DE"/>
              </w:rPr>
            </w:pPr>
            <w:r w:rsidRPr="005C57B2">
              <w:rPr>
                <w:b/>
                <w:bCs/>
                <w:i/>
                <w:lang w:val="de-DE"/>
              </w:rPr>
              <w:t xml:space="preserve">Chương 2: </w:t>
            </w:r>
            <w:r w:rsidRPr="005C57B2">
              <w:rPr>
                <w:b/>
                <w:i/>
              </w:rPr>
              <w:t>Môi chất làm lạnh, môi chất tải lạnh</w:t>
            </w:r>
            <w:r w:rsidR="00EA7760">
              <w:rPr>
                <w:b/>
                <w:i/>
              </w:rPr>
              <w:t xml:space="preserve"> (6/0/12)</w:t>
            </w:r>
          </w:p>
        </w:tc>
        <w:tc>
          <w:tcPr>
            <w:tcW w:w="484" w:type="pct"/>
            <w:shd w:val="clear" w:color="auto" w:fill="auto"/>
          </w:tcPr>
          <w:p w:rsidR="00C20F73" w:rsidRPr="00DA1987" w:rsidRDefault="00C20F73" w:rsidP="00C20F73">
            <w:pPr>
              <w:pStyle w:val="NormalWeb"/>
              <w:jc w:val="center"/>
              <w:rPr>
                <w:bCs/>
                <w:color w:val="auto"/>
              </w:rPr>
            </w:pPr>
          </w:p>
        </w:tc>
        <w:tc>
          <w:tcPr>
            <w:tcW w:w="450" w:type="pct"/>
          </w:tcPr>
          <w:p w:rsidR="00C20F73" w:rsidRPr="00EA5033" w:rsidRDefault="00C20F73" w:rsidP="00C20F73">
            <w:pPr>
              <w:spacing w:before="60" w:after="60"/>
              <w:jc w:val="center"/>
              <w:rPr>
                <w:bCs/>
                <w:lang w:val="de-DE"/>
              </w:rPr>
            </w:pPr>
          </w:p>
        </w:tc>
        <w:tc>
          <w:tcPr>
            <w:tcW w:w="547" w:type="pct"/>
          </w:tcPr>
          <w:p w:rsidR="00C20F73" w:rsidRPr="00EA5033" w:rsidRDefault="00C20F73" w:rsidP="00C20F73">
            <w:pPr>
              <w:spacing w:before="60" w:after="60"/>
              <w:jc w:val="center"/>
              <w:rPr>
                <w:bCs/>
                <w:lang w:val="de-DE"/>
              </w:rPr>
            </w:pPr>
          </w:p>
        </w:tc>
        <w:tc>
          <w:tcPr>
            <w:tcW w:w="547" w:type="pct"/>
            <w:tcBorders>
              <w:right w:val="single" w:sz="8" w:space="0" w:color="auto"/>
            </w:tcBorders>
          </w:tcPr>
          <w:p w:rsidR="00C20F73" w:rsidRPr="00EA5033" w:rsidRDefault="00C20F73" w:rsidP="00C20F73">
            <w:pPr>
              <w:spacing w:before="60" w:after="60"/>
              <w:jc w:val="center"/>
              <w:rPr>
                <w:bCs/>
                <w:lang w:val="de-DE"/>
              </w:rPr>
            </w:pPr>
          </w:p>
        </w:tc>
      </w:tr>
      <w:tr w:rsidR="002E007B" w:rsidRPr="00EA5033" w:rsidTr="00E336E8">
        <w:trPr>
          <w:trHeight w:val="280"/>
        </w:trPr>
        <w:tc>
          <w:tcPr>
            <w:tcW w:w="441" w:type="pct"/>
            <w:vMerge/>
            <w:tcBorders>
              <w:left w:val="single" w:sz="8" w:space="0" w:color="auto"/>
            </w:tcBorders>
            <w:shd w:val="clear" w:color="auto" w:fill="auto"/>
          </w:tcPr>
          <w:p w:rsidR="002E007B" w:rsidRPr="00EA5033" w:rsidRDefault="002E007B" w:rsidP="002E007B">
            <w:pPr>
              <w:numPr>
                <w:ilvl w:val="0"/>
                <w:numId w:val="8"/>
              </w:numPr>
              <w:ind w:left="0" w:firstLine="432"/>
              <w:rPr>
                <w:bCs/>
                <w:lang w:val="de-DE"/>
              </w:rPr>
            </w:pPr>
          </w:p>
        </w:tc>
        <w:tc>
          <w:tcPr>
            <w:tcW w:w="2532" w:type="pct"/>
            <w:shd w:val="clear" w:color="auto" w:fill="auto"/>
          </w:tcPr>
          <w:p w:rsidR="002E007B" w:rsidRPr="005C57B2" w:rsidRDefault="002E007B" w:rsidP="002E007B">
            <w:pPr>
              <w:spacing w:before="60" w:after="60"/>
              <w:jc w:val="both"/>
              <w:rPr>
                <w:bCs/>
                <w:i/>
                <w:lang w:val="de-DE"/>
              </w:rPr>
            </w:pPr>
            <w:r w:rsidRPr="005C57B2">
              <w:rPr>
                <w:b/>
                <w:bCs/>
                <w:i/>
                <w:lang w:val="de-DE"/>
              </w:rPr>
              <w:t>A/</w:t>
            </w:r>
            <w:r w:rsidRPr="005C57B2">
              <w:rPr>
                <w:b/>
                <w:bCs/>
                <w:lang w:val="de-DE"/>
              </w:rPr>
              <w:t>Cácnội dung GD chính trên lớp</w:t>
            </w:r>
            <w:r w:rsidRPr="005C57B2">
              <w:rPr>
                <w:bCs/>
                <w:i/>
                <w:lang w:val="de-DE"/>
              </w:rPr>
              <w:t>:(6)</w:t>
            </w:r>
          </w:p>
          <w:p w:rsidR="002E007B" w:rsidRPr="005C57B2" w:rsidRDefault="002E007B" w:rsidP="00734729">
            <w:pPr>
              <w:spacing w:before="60" w:after="60"/>
              <w:ind w:left="314" w:hanging="186"/>
              <w:jc w:val="both"/>
            </w:pPr>
            <w:r w:rsidRPr="005C57B2">
              <w:t>+ Các yêu cầu đối với môi chất làm lạnh.</w:t>
            </w:r>
          </w:p>
          <w:p w:rsidR="002E007B" w:rsidRDefault="002E007B" w:rsidP="00734729">
            <w:pPr>
              <w:spacing w:before="60" w:after="60"/>
              <w:ind w:left="314" w:hanging="186"/>
              <w:jc w:val="both"/>
            </w:pPr>
            <w:r w:rsidRPr="005C57B2">
              <w:t xml:space="preserve">+ </w:t>
            </w:r>
            <w:r>
              <w:t>Phân loại môi chất lạnh</w:t>
            </w:r>
          </w:p>
          <w:p w:rsidR="002E007B" w:rsidRPr="005C57B2" w:rsidRDefault="002E007B" w:rsidP="00734729">
            <w:pPr>
              <w:spacing w:before="60" w:after="60"/>
              <w:ind w:left="314" w:hanging="186"/>
              <w:jc w:val="both"/>
              <w:rPr>
                <w:lang w:val="en-GB"/>
              </w:rPr>
            </w:pPr>
            <w:r>
              <w:t>+ Các tính chất của một số loại môi chất lạnh thông dụng.</w:t>
            </w:r>
          </w:p>
          <w:p w:rsidR="002E007B" w:rsidRDefault="002E007B" w:rsidP="00734729">
            <w:pPr>
              <w:spacing w:before="60" w:after="60"/>
              <w:ind w:left="314" w:hanging="186"/>
              <w:jc w:val="both"/>
            </w:pPr>
            <w:r w:rsidRPr="005C57B2">
              <w:rPr>
                <w:lang w:val="en-GB"/>
              </w:rPr>
              <w:t xml:space="preserve">+ </w:t>
            </w:r>
            <w:r w:rsidRPr="005C57B2">
              <w:t>Các yê</w:t>
            </w:r>
            <w:r>
              <w:t>u cầu đối với môi chất tải lạnh</w:t>
            </w:r>
          </w:p>
          <w:p w:rsidR="002E007B" w:rsidRDefault="002E007B" w:rsidP="00734729">
            <w:pPr>
              <w:spacing w:before="60" w:after="60"/>
              <w:ind w:left="314" w:hanging="186"/>
              <w:jc w:val="both"/>
            </w:pPr>
            <w:r>
              <w:t>+ Phân loại môi chất tải lạnh</w:t>
            </w:r>
          </w:p>
          <w:p w:rsidR="002E007B" w:rsidRDefault="002E007B" w:rsidP="00734729">
            <w:pPr>
              <w:spacing w:before="60" w:after="60"/>
              <w:ind w:left="314" w:hanging="186"/>
              <w:jc w:val="both"/>
            </w:pPr>
            <w:r>
              <w:t>+ Các tính chất của một số loại môi chất tải lạnh</w:t>
            </w:r>
          </w:p>
          <w:p w:rsidR="002E007B" w:rsidRPr="00EA7760" w:rsidRDefault="002E007B" w:rsidP="00734729">
            <w:pPr>
              <w:spacing w:before="60" w:after="60"/>
              <w:ind w:left="314" w:hanging="186"/>
              <w:jc w:val="both"/>
            </w:pPr>
            <w:r>
              <w:t>+ Hướng dẫn sử dụng các công cụ, phần mềm tra thông số vật lý của môi chất lạnh.</w:t>
            </w:r>
          </w:p>
        </w:tc>
        <w:tc>
          <w:tcPr>
            <w:tcW w:w="484" w:type="pct"/>
            <w:shd w:val="clear" w:color="auto" w:fill="auto"/>
            <w:vAlign w:val="center"/>
          </w:tcPr>
          <w:p w:rsidR="002E007B" w:rsidRDefault="002E007B" w:rsidP="002E007B">
            <w:pPr>
              <w:spacing w:before="60" w:after="60"/>
              <w:jc w:val="center"/>
              <w:rPr>
                <w:lang w:val="de-DE"/>
              </w:rPr>
            </w:pPr>
            <w:r>
              <w:rPr>
                <w:lang w:val="de-DE"/>
              </w:rPr>
              <w:t>G1.1</w:t>
            </w:r>
          </w:p>
          <w:p w:rsidR="002E007B" w:rsidRDefault="002E007B" w:rsidP="002E007B">
            <w:pPr>
              <w:spacing w:before="60" w:after="60"/>
              <w:jc w:val="center"/>
              <w:rPr>
                <w:lang w:val="de-DE"/>
              </w:rPr>
            </w:pPr>
            <w:r>
              <w:rPr>
                <w:lang w:val="de-DE"/>
              </w:rPr>
              <w:t>G1.2</w:t>
            </w:r>
          </w:p>
          <w:p w:rsidR="002E007B" w:rsidRDefault="002E007B" w:rsidP="002E007B">
            <w:pPr>
              <w:spacing w:before="60" w:after="60"/>
              <w:jc w:val="center"/>
              <w:rPr>
                <w:lang w:val="de-DE"/>
              </w:rPr>
            </w:pPr>
            <w:r>
              <w:rPr>
                <w:lang w:val="de-DE"/>
              </w:rPr>
              <w:t>G2.1</w:t>
            </w:r>
          </w:p>
          <w:p w:rsidR="002E007B" w:rsidRDefault="002E007B" w:rsidP="002E007B">
            <w:pPr>
              <w:spacing w:before="60" w:after="60"/>
              <w:jc w:val="center"/>
              <w:rPr>
                <w:lang w:val="de-DE"/>
              </w:rPr>
            </w:pPr>
            <w:r>
              <w:rPr>
                <w:lang w:val="de-DE"/>
              </w:rPr>
              <w:t>G2.2</w:t>
            </w:r>
          </w:p>
          <w:p w:rsidR="002E007B" w:rsidRDefault="002E007B" w:rsidP="002E007B">
            <w:pPr>
              <w:spacing w:before="60" w:after="60"/>
              <w:jc w:val="center"/>
              <w:rPr>
                <w:lang w:val="de-DE"/>
              </w:rPr>
            </w:pPr>
            <w:r>
              <w:rPr>
                <w:lang w:val="de-DE"/>
              </w:rPr>
              <w:t>G2.3</w:t>
            </w:r>
          </w:p>
          <w:p w:rsidR="002E007B" w:rsidRDefault="002E007B" w:rsidP="002E007B">
            <w:pPr>
              <w:spacing w:before="60" w:after="60"/>
              <w:jc w:val="center"/>
              <w:rPr>
                <w:lang w:val="de-DE"/>
              </w:rPr>
            </w:pPr>
            <w:r>
              <w:rPr>
                <w:lang w:val="de-DE"/>
              </w:rPr>
              <w:t>G2.4</w:t>
            </w:r>
          </w:p>
          <w:p w:rsidR="002E007B" w:rsidRDefault="002E007B" w:rsidP="002E007B">
            <w:pPr>
              <w:spacing w:before="60" w:after="60"/>
              <w:jc w:val="center"/>
              <w:rPr>
                <w:lang w:val="de-DE"/>
              </w:rPr>
            </w:pPr>
            <w:r>
              <w:rPr>
                <w:lang w:val="de-DE"/>
              </w:rPr>
              <w:t>G3.1</w:t>
            </w:r>
          </w:p>
          <w:p w:rsidR="002E007B" w:rsidRDefault="002E007B" w:rsidP="002E007B">
            <w:pPr>
              <w:spacing w:before="60" w:after="60"/>
              <w:jc w:val="center"/>
              <w:rPr>
                <w:lang w:val="de-DE"/>
              </w:rPr>
            </w:pPr>
            <w:r>
              <w:rPr>
                <w:lang w:val="de-DE"/>
              </w:rPr>
              <w:t>G3.2</w:t>
            </w:r>
          </w:p>
          <w:p w:rsidR="002E007B" w:rsidRPr="00DC4AC8" w:rsidRDefault="002E007B" w:rsidP="002E007B">
            <w:pPr>
              <w:spacing w:before="60" w:after="60"/>
              <w:jc w:val="center"/>
              <w:rPr>
                <w:lang w:val="de-DE"/>
              </w:rPr>
            </w:pPr>
          </w:p>
        </w:tc>
        <w:tc>
          <w:tcPr>
            <w:tcW w:w="450" w:type="pct"/>
            <w:vAlign w:val="center"/>
          </w:tcPr>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p>
        </w:tc>
        <w:tc>
          <w:tcPr>
            <w:tcW w:w="547" w:type="pct"/>
            <w:vAlign w:val="center"/>
          </w:tcPr>
          <w:p w:rsidR="002E007B" w:rsidRDefault="002E007B" w:rsidP="00CC3364">
            <w:pPr>
              <w:pStyle w:val="NormalWeb"/>
              <w:spacing w:before="120" w:beforeAutospacing="0" w:after="120" w:afterAutospacing="0"/>
              <w:jc w:val="center"/>
              <w:rPr>
                <w:bCs/>
                <w:color w:val="auto"/>
                <w:lang w:val="de-DE"/>
              </w:rPr>
            </w:pPr>
            <w:r w:rsidRPr="00DA1987">
              <w:rPr>
                <w:bCs/>
                <w:color w:val="auto"/>
                <w:lang w:val="de-DE"/>
              </w:rPr>
              <w:t>Trình chiếu</w:t>
            </w:r>
            <w:r>
              <w:rPr>
                <w:bCs/>
                <w:color w:val="auto"/>
                <w:lang w:val="de-DE"/>
              </w:rPr>
              <w:t>,</w:t>
            </w:r>
          </w:p>
          <w:p w:rsidR="002E007B" w:rsidRDefault="002E007B" w:rsidP="00CC3364">
            <w:pPr>
              <w:pStyle w:val="NormalWeb"/>
              <w:spacing w:before="120" w:beforeAutospacing="0" w:after="120" w:afterAutospacing="0"/>
              <w:jc w:val="center"/>
              <w:rPr>
                <w:bCs/>
                <w:color w:val="auto"/>
                <w:lang w:val="de-DE"/>
              </w:rPr>
            </w:pPr>
            <w:r w:rsidRPr="00DA1987">
              <w:rPr>
                <w:bCs/>
                <w:color w:val="auto"/>
                <w:lang w:val="de-DE"/>
              </w:rPr>
              <w:t xml:space="preserve">Thuyết </w:t>
            </w:r>
            <w:r>
              <w:rPr>
                <w:bCs/>
                <w:color w:val="auto"/>
                <w:lang w:val="de-DE"/>
              </w:rPr>
              <w:t>trình,</w:t>
            </w:r>
          </w:p>
          <w:p w:rsidR="002E007B" w:rsidRDefault="002E007B" w:rsidP="00CC3364">
            <w:pPr>
              <w:pStyle w:val="NormalWeb"/>
              <w:spacing w:before="120" w:beforeAutospacing="0" w:after="120" w:afterAutospacing="0"/>
              <w:jc w:val="center"/>
              <w:rPr>
                <w:bCs/>
                <w:color w:val="auto"/>
                <w:lang w:val="de-DE"/>
              </w:rPr>
            </w:pPr>
            <w:r w:rsidRPr="00DA1987">
              <w:rPr>
                <w:bCs/>
                <w:color w:val="auto"/>
                <w:lang w:val="de-DE"/>
              </w:rPr>
              <w:t>Thảo luận nhóm</w:t>
            </w:r>
          </w:p>
          <w:p w:rsidR="002E007B" w:rsidRPr="00EA5033" w:rsidRDefault="002E007B" w:rsidP="002E007B">
            <w:pPr>
              <w:pStyle w:val="NormalWeb"/>
              <w:spacing w:before="60" w:beforeAutospacing="0" w:after="60" w:afterAutospacing="0"/>
              <w:jc w:val="center"/>
              <w:rPr>
                <w:bCs/>
                <w:lang w:val="de-DE"/>
              </w:rPr>
            </w:pPr>
          </w:p>
        </w:tc>
        <w:tc>
          <w:tcPr>
            <w:tcW w:w="547" w:type="pct"/>
            <w:tcBorders>
              <w:right w:val="single" w:sz="8" w:space="0" w:color="auto"/>
            </w:tcBorders>
            <w:vAlign w:val="center"/>
          </w:tcPr>
          <w:p w:rsidR="002E007B" w:rsidRDefault="002E007B" w:rsidP="002E007B">
            <w:pPr>
              <w:spacing w:before="60" w:after="60"/>
              <w:jc w:val="center"/>
              <w:rPr>
                <w:bCs/>
                <w:lang w:val="de-DE"/>
              </w:rPr>
            </w:pPr>
            <w:r w:rsidRPr="00F32802">
              <w:rPr>
                <w:bCs/>
                <w:lang w:val="de-DE"/>
              </w:rPr>
              <w:t>BT#</w:t>
            </w:r>
          </w:p>
          <w:p w:rsidR="002E007B" w:rsidRDefault="002E007B" w:rsidP="002E007B">
            <w:pPr>
              <w:spacing w:before="60" w:after="60"/>
              <w:jc w:val="center"/>
              <w:rPr>
                <w:bCs/>
                <w:lang w:val="de-DE"/>
              </w:rPr>
            </w:pPr>
            <w:r>
              <w:rPr>
                <w:bCs/>
                <w:lang w:val="de-DE"/>
              </w:rPr>
              <w:t>BL#</w:t>
            </w:r>
          </w:p>
          <w:p w:rsidR="002E007B" w:rsidRPr="00EA5033" w:rsidRDefault="002E007B" w:rsidP="002E007B">
            <w:pPr>
              <w:spacing w:before="60" w:after="60"/>
              <w:jc w:val="center"/>
              <w:rPr>
                <w:bCs/>
                <w:lang w:val="de-DE"/>
              </w:rPr>
            </w:pPr>
            <w:r>
              <w:rPr>
                <w:bCs/>
                <w:lang w:val="de-DE"/>
              </w:rPr>
              <w:t>CK#</w:t>
            </w:r>
          </w:p>
        </w:tc>
      </w:tr>
      <w:tr w:rsidR="002E007B" w:rsidRPr="00EA5033" w:rsidTr="00E336E8">
        <w:trPr>
          <w:trHeight w:val="145"/>
        </w:trPr>
        <w:tc>
          <w:tcPr>
            <w:tcW w:w="441" w:type="pct"/>
            <w:vMerge/>
            <w:tcBorders>
              <w:left w:val="single" w:sz="8" w:space="0" w:color="auto"/>
            </w:tcBorders>
            <w:shd w:val="clear" w:color="auto" w:fill="auto"/>
          </w:tcPr>
          <w:p w:rsidR="002E007B" w:rsidRPr="00EA5033" w:rsidRDefault="002E007B" w:rsidP="002E007B">
            <w:pPr>
              <w:numPr>
                <w:ilvl w:val="0"/>
                <w:numId w:val="8"/>
              </w:numPr>
              <w:ind w:left="0" w:firstLine="432"/>
              <w:rPr>
                <w:bCs/>
                <w:lang w:val="de-DE"/>
              </w:rPr>
            </w:pPr>
          </w:p>
        </w:tc>
        <w:tc>
          <w:tcPr>
            <w:tcW w:w="2532" w:type="pct"/>
            <w:shd w:val="clear" w:color="auto" w:fill="auto"/>
          </w:tcPr>
          <w:p w:rsidR="002E007B" w:rsidRPr="005C57B2" w:rsidRDefault="002E007B" w:rsidP="002E007B">
            <w:pPr>
              <w:spacing w:before="60" w:after="60"/>
              <w:jc w:val="both"/>
              <w:rPr>
                <w:bCs/>
                <w:i/>
                <w:lang w:val="de-DE"/>
              </w:rPr>
            </w:pPr>
            <w:r w:rsidRPr="005C57B2">
              <w:rPr>
                <w:b/>
                <w:bCs/>
                <w:i/>
                <w:lang w:val="de-DE"/>
              </w:rPr>
              <w:t>B/</w:t>
            </w:r>
            <w:r w:rsidRPr="005C57B2">
              <w:rPr>
                <w:b/>
                <w:bCs/>
                <w:lang w:val="de-DE"/>
              </w:rPr>
              <w:t>Các nội dung cần tự học ở nhà</w:t>
            </w:r>
            <w:r w:rsidRPr="005C57B2">
              <w:rPr>
                <w:bCs/>
                <w:lang w:val="de-DE"/>
              </w:rPr>
              <w:t>:</w:t>
            </w:r>
            <w:r w:rsidRPr="005C57B2">
              <w:rPr>
                <w:bCs/>
                <w:i/>
                <w:lang w:val="de-DE"/>
              </w:rPr>
              <w:t xml:space="preserve"> (12)</w:t>
            </w:r>
          </w:p>
          <w:p w:rsidR="002E007B" w:rsidRDefault="002E007B" w:rsidP="00734729">
            <w:pPr>
              <w:spacing w:before="60" w:after="60"/>
              <w:ind w:left="314" w:hanging="186"/>
              <w:jc w:val="both"/>
            </w:pPr>
            <w:r w:rsidRPr="005C57B2">
              <w:t xml:space="preserve">+ </w:t>
            </w:r>
            <w:r>
              <w:t xml:space="preserve">Nghiên cứu </w:t>
            </w:r>
            <w:r w:rsidRPr="005C57B2">
              <w:t>tài liệu về các tính chất của một số môi chất lạnh và chất tải lạnh</w:t>
            </w:r>
            <w:r>
              <w:t xml:space="preserve"> và tình hình phát triển của các môi chất lạnh</w:t>
            </w:r>
          </w:p>
          <w:p w:rsidR="002E007B" w:rsidRPr="005C57B2" w:rsidRDefault="002E007B" w:rsidP="00734729">
            <w:pPr>
              <w:spacing w:before="60" w:after="60"/>
              <w:ind w:left="314" w:hanging="186"/>
              <w:jc w:val="both"/>
            </w:pPr>
            <w:r>
              <w:t>+ Tìm kiếm và nghiên cứu sử dụng các phần mềm tr</w:t>
            </w:r>
            <w:r w:rsidR="001F43D9">
              <w:t>a thông số vật lý môi chất lạnh từ Internet.</w:t>
            </w:r>
          </w:p>
          <w:p w:rsidR="002E007B" w:rsidRPr="00324CAE" w:rsidRDefault="002E007B" w:rsidP="00734729">
            <w:pPr>
              <w:spacing w:before="60" w:after="60"/>
              <w:ind w:left="314" w:hanging="186"/>
              <w:jc w:val="both"/>
            </w:pPr>
            <w:r w:rsidRPr="005C57B2">
              <w:rPr>
                <w:i/>
              </w:rPr>
              <w:t xml:space="preserve">+ </w:t>
            </w:r>
            <w:r w:rsidRPr="00324CAE">
              <w:t>Làm bài tập</w:t>
            </w:r>
            <w:r>
              <w:t>xác định các thông số trạng thái của môi chất lạnh bằng bảng tra và đồ thị.</w:t>
            </w:r>
          </w:p>
        </w:tc>
        <w:tc>
          <w:tcPr>
            <w:tcW w:w="484" w:type="pct"/>
            <w:shd w:val="clear" w:color="auto" w:fill="auto"/>
            <w:vAlign w:val="center"/>
          </w:tcPr>
          <w:p w:rsidR="002E007B" w:rsidRDefault="002E007B" w:rsidP="002E007B">
            <w:pPr>
              <w:spacing w:before="60" w:after="60"/>
              <w:jc w:val="center"/>
              <w:rPr>
                <w:lang w:val="de-DE"/>
              </w:rPr>
            </w:pPr>
            <w:r>
              <w:rPr>
                <w:lang w:val="de-DE"/>
              </w:rPr>
              <w:t>G1.1</w:t>
            </w:r>
          </w:p>
          <w:p w:rsidR="002E007B" w:rsidRDefault="002E007B" w:rsidP="002E007B">
            <w:pPr>
              <w:spacing w:before="60" w:after="60"/>
              <w:jc w:val="center"/>
              <w:rPr>
                <w:lang w:val="de-DE"/>
              </w:rPr>
            </w:pPr>
            <w:r>
              <w:rPr>
                <w:lang w:val="de-DE"/>
              </w:rPr>
              <w:t>G1.2</w:t>
            </w:r>
          </w:p>
          <w:p w:rsidR="002E007B" w:rsidRDefault="002E007B" w:rsidP="002E007B">
            <w:pPr>
              <w:spacing w:before="60" w:after="60"/>
              <w:jc w:val="center"/>
              <w:rPr>
                <w:lang w:val="de-DE"/>
              </w:rPr>
            </w:pPr>
            <w:r>
              <w:rPr>
                <w:lang w:val="de-DE"/>
              </w:rPr>
              <w:t>G2.1</w:t>
            </w:r>
          </w:p>
          <w:p w:rsidR="002E007B" w:rsidRDefault="002E007B" w:rsidP="002E007B">
            <w:pPr>
              <w:spacing w:before="60" w:after="60"/>
              <w:jc w:val="center"/>
              <w:rPr>
                <w:lang w:val="de-DE"/>
              </w:rPr>
            </w:pPr>
            <w:r>
              <w:rPr>
                <w:lang w:val="de-DE"/>
              </w:rPr>
              <w:t>G2.2</w:t>
            </w:r>
          </w:p>
          <w:p w:rsidR="002E007B" w:rsidRDefault="002E007B" w:rsidP="002E007B">
            <w:pPr>
              <w:spacing w:before="60" w:after="60"/>
              <w:jc w:val="center"/>
              <w:rPr>
                <w:lang w:val="de-DE"/>
              </w:rPr>
            </w:pPr>
            <w:r>
              <w:rPr>
                <w:lang w:val="de-DE"/>
              </w:rPr>
              <w:t>G2.3</w:t>
            </w:r>
          </w:p>
          <w:p w:rsidR="002E007B" w:rsidRDefault="002E007B" w:rsidP="002E007B">
            <w:pPr>
              <w:spacing w:before="60" w:after="60"/>
              <w:jc w:val="center"/>
              <w:rPr>
                <w:lang w:val="de-DE"/>
              </w:rPr>
            </w:pPr>
            <w:r>
              <w:rPr>
                <w:lang w:val="de-DE"/>
              </w:rPr>
              <w:t>G2.4</w:t>
            </w:r>
          </w:p>
          <w:p w:rsidR="002E007B" w:rsidRDefault="002E007B" w:rsidP="002E007B">
            <w:pPr>
              <w:spacing w:before="60" w:after="60"/>
              <w:jc w:val="center"/>
              <w:rPr>
                <w:lang w:val="de-DE"/>
              </w:rPr>
            </w:pPr>
            <w:r>
              <w:rPr>
                <w:lang w:val="de-DE"/>
              </w:rPr>
              <w:t>G3.1</w:t>
            </w:r>
          </w:p>
          <w:p w:rsidR="002E007B" w:rsidRPr="00DC4AC8" w:rsidRDefault="002E007B" w:rsidP="002E007B">
            <w:pPr>
              <w:spacing w:before="60" w:after="60"/>
              <w:jc w:val="center"/>
              <w:rPr>
                <w:lang w:val="de-DE"/>
              </w:rPr>
            </w:pPr>
            <w:r>
              <w:rPr>
                <w:lang w:val="de-DE"/>
              </w:rPr>
              <w:t>G3.2</w:t>
            </w:r>
          </w:p>
        </w:tc>
        <w:tc>
          <w:tcPr>
            <w:tcW w:w="450" w:type="pct"/>
            <w:vAlign w:val="center"/>
          </w:tcPr>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tc>
        <w:tc>
          <w:tcPr>
            <w:tcW w:w="547" w:type="pct"/>
            <w:vAlign w:val="center"/>
          </w:tcPr>
          <w:p w:rsidR="002E007B" w:rsidRPr="002E007B" w:rsidRDefault="002E007B" w:rsidP="002E007B">
            <w:pPr>
              <w:pStyle w:val="NormalWeb"/>
              <w:spacing w:before="60" w:beforeAutospacing="0" w:after="60" w:afterAutospacing="0"/>
              <w:jc w:val="center"/>
              <w:rPr>
                <w:bCs/>
                <w:color w:val="auto"/>
                <w:lang w:val="de-DE"/>
              </w:rPr>
            </w:pPr>
            <w:r>
              <w:rPr>
                <w:bCs/>
                <w:color w:val="auto"/>
                <w:lang w:val="de-DE"/>
              </w:rPr>
              <w:t>Trực tuyến trên hệ thống LMS</w:t>
            </w:r>
          </w:p>
        </w:tc>
        <w:tc>
          <w:tcPr>
            <w:tcW w:w="547" w:type="pct"/>
            <w:tcBorders>
              <w:right w:val="single" w:sz="8" w:space="0" w:color="auto"/>
            </w:tcBorders>
            <w:vAlign w:val="center"/>
          </w:tcPr>
          <w:p w:rsidR="002E007B" w:rsidRDefault="002E007B" w:rsidP="002E007B">
            <w:pPr>
              <w:spacing w:before="60" w:after="60"/>
              <w:jc w:val="center"/>
              <w:rPr>
                <w:bCs/>
                <w:lang w:val="de-DE"/>
              </w:rPr>
            </w:pPr>
            <w:r w:rsidRPr="00F32802">
              <w:rPr>
                <w:bCs/>
                <w:lang w:val="de-DE"/>
              </w:rPr>
              <w:t>BT#</w:t>
            </w:r>
          </w:p>
          <w:p w:rsidR="002E007B" w:rsidRDefault="002E007B" w:rsidP="002E007B">
            <w:pPr>
              <w:spacing w:before="60" w:after="60"/>
              <w:jc w:val="center"/>
              <w:rPr>
                <w:bCs/>
                <w:lang w:val="de-DE"/>
              </w:rPr>
            </w:pPr>
            <w:r>
              <w:rPr>
                <w:bCs/>
                <w:lang w:val="de-DE"/>
              </w:rPr>
              <w:t>BL#</w:t>
            </w:r>
          </w:p>
          <w:p w:rsidR="002E007B" w:rsidRPr="00EA5033" w:rsidRDefault="002E007B" w:rsidP="002E007B">
            <w:pPr>
              <w:spacing w:before="60" w:after="60"/>
              <w:jc w:val="center"/>
              <w:rPr>
                <w:bCs/>
                <w:lang w:val="de-DE"/>
              </w:rPr>
            </w:pPr>
            <w:r>
              <w:rPr>
                <w:bCs/>
                <w:lang w:val="de-DE"/>
              </w:rPr>
              <w:t>CK#</w:t>
            </w:r>
          </w:p>
        </w:tc>
      </w:tr>
      <w:tr w:rsidR="00C20F73" w:rsidRPr="00EA5033" w:rsidTr="00C20F73">
        <w:trPr>
          <w:trHeight w:val="343"/>
        </w:trPr>
        <w:tc>
          <w:tcPr>
            <w:tcW w:w="441" w:type="pct"/>
            <w:vMerge w:val="restart"/>
            <w:tcBorders>
              <w:left w:val="single" w:sz="8" w:space="0" w:color="auto"/>
            </w:tcBorders>
            <w:shd w:val="clear" w:color="auto" w:fill="auto"/>
            <w:vAlign w:val="center"/>
          </w:tcPr>
          <w:p w:rsidR="00C20F73" w:rsidRPr="005C57B2" w:rsidRDefault="00C20F73" w:rsidP="00C20F73">
            <w:pPr>
              <w:jc w:val="center"/>
              <w:rPr>
                <w:bCs/>
                <w:lang w:val="de-DE"/>
              </w:rPr>
            </w:pPr>
            <w:r w:rsidRPr="005C57B2">
              <w:rPr>
                <w:bCs/>
                <w:lang w:val="de-DE"/>
              </w:rPr>
              <w:t>5</w:t>
            </w:r>
            <w:r w:rsidRPr="005C57B2">
              <w:rPr>
                <w:bCs/>
                <w:lang w:val="de-DE"/>
              </w:rPr>
              <w:sym w:font="Symbol" w:char="F0B8"/>
            </w:r>
            <w:r w:rsidRPr="005C57B2">
              <w:rPr>
                <w:bCs/>
                <w:lang w:val="de-DE"/>
              </w:rPr>
              <w:t>8</w:t>
            </w:r>
          </w:p>
        </w:tc>
        <w:tc>
          <w:tcPr>
            <w:tcW w:w="2532" w:type="pct"/>
            <w:shd w:val="clear" w:color="auto" w:fill="auto"/>
            <w:vAlign w:val="center"/>
          </w:tcPr>
          <w:p w:rsidR="00C20F73" w:rsidRPr="005C57B2" w:rsidRDefault="00C20F73" w:rsidP="002D3D7E">
            <w:pPr>
              <w:pStyle w:val="NormalWeb"/>
              <w:spacing w:before="60" w:beforeAutospacing="0" w:after="60" w:afterAutospacing="0"/>
              <w:rPr>
                <w:b/>
                <w:bCs/>
                <w:color w:val="auto"/>
              </w:rPr>
            </w:pPr>
            <w:r w:rsidRPr="005C57B2">
              <w:rPr>
                <w:b/>
                <w:bCs/>
                <w:i/>
                <w:color w:val="auto"/>
              </w:rPr>
              <w:t>Chương 3:</w:t>
            </w:r>
            <w:r w:rsidR="00F4068E">
              <w:rPr>
                <w:b/>
                <w:bCs/>
                <w:i/>
                <w:color w:val="auto"/>
              </w:rPr>
              <w:t xml:space="preserve"> </w:t>
            </w:r>
            <w:r w:rsidRPr="002D3D7E">
              <w:rPr>
                <w:b/>
                <w:i/>
                <w:color w:val="auto"/>
              </w:rPr>
              <w:t>Máy lạnh một cấp</w:t>
            </w:r>
            <w:r w:rsidR="002D3D7E">
              <w:rPr>
                <w:b/>
                <w:i/>
                <w:color w:val="auto"/>
              </w:rPr>
              <w:t xml:space="preserve"> (12/0/</w:t>
            </w:r>
            <w:r w:rsidR="002D3D7E" w:rsidRPr="002D3D7E">
              <w:rPr>
                <w:b/>
                <w:i/>
                <w:color w:val="auto"/>
              </w:rPr>
              <w:t>2</w:t>
            </w:r>
            <w:r w:rsidR="002D3D7E">
              <w:rPr>
                <w:b/>
                <w:i/>
                <w:color w:val="auto"/>
              </w:rPr>
              <w:t>4</w:t>
            </w:r>
            <w:r w:rsidR="002D3D7E" w:rsidRPr="002D3D7E">
              <w:rPr>
                <w:b/>
                <w:i/>
                <w:color w:val="auto"/>
              </w:rPr>
              <w:t>)</w:t>
            </w:r>
          </w:p>
        </w:tc>
        <w:tc>
          <w:tcPr>
            <w:tcW w:w="484" w:type="pct"/>
            <w:shd w:val="clear" w:color="auto" w:fill="auto"/>
          </w:tcPr>
          <w:p w:rsidR="00C20F73" w:rsidRPr="00DA1987" w:rsidRDefault="00C20F73" w:rsidP="00C20F73">
            <w:pPr>
              <w:pStyle w:val="NormalWeb"/>
              <w:jc w:val="center"/>
              <w:rPr>
                <w:bCs/>
                <w:color w:val="auto"/>
                <w:lang w:val="de-DE"/>
              </w:rPr>
            </w:pPr>
          </w:p>
        </w:tc>
        <w:tc>
          <w:tcPr>
            <w:tcW w:w="450" w:type="pct"/>
          </w:tcPr>
          <w:p w:rsidR="00C20F73" w:rsidRPr="00EA5033" w:rsidRDefault="00C20F73" w:rsidP="00C20F73">
            <w:pPr>
              <w:pStyle w:val="NormalWeb"/>
              <w:jc w:val="center"/>
              <w:rPr>
                <w:bCs/>
              </w:rPr>
            </w:pPr>
          </w:p>
        </w:tc>
        <w:tc>
          <w:tcPr>
            <w:tcW w:w="547" w:type="pct"/>
          </w:tcPr>
          <w:p w:rsidR="00C20F73" w:rsidRPr="00EA5033" w:rsidRDefault="00C20F73" w:rsidP="00C20F73">
            <w:pPr>
              <w:pStyle w:val="NormalWeb"/>
              <w:jc w:val="center"/>
              <w:rPr>
                <w:bCs/>
              </w:rPr>
            </w:pPr>
          </w:p>
        </w:tc>
        <w:tc>
          <w:tcPr>
            <w:tcW w:w="547" w:type="pct"/>
            <w:tcBorders>
              <w:right w:val="single" w:sz="8" w:space="0" w:color="auto"/>
            </w:tcBorders>
          </w:tcPr>
          <w:p w:rsidR="00C20F73" w:rsidRPr="00EA5033" w:rsidRDefault="00C20F73" w:rsidP="00C20F73">
            <w:pPr>
              <w:pStyle w:val="NormalWeb"/>
              <w:jc w:val="center"/>
              <w:rPr>
                <w:bCs/>
              </w:rPr>
            </w:pPr>
          </w:p>
        </w:tc>
      </w:tr>
      <w:tr w:rsidR="002E007B" w:rsidRPr="00EA5033" w:rsidTr="00E336E8">
        <w:trPr>
          <w:trHeight w:val="262"/>
        </w:trPr>
        <w:tc>
          <w:tcPr>
            <w:tcW w:w="441" w:type="pct"/>
            <w:vMerge/>
            <w:tcBorders>
              <w:left w:val="single" w:sz="8" w:space="0" w:color="auto"/>
            </w:tcBorders>
            <w:shd w:val="clear" w:color="auto" w:fill="auto"/>
            <w:vAlign w:val="center"/>
          </w:tcPr>
          <w:p w:rsidR="002E007B" w:rsidRPr="00EA5033" w:rsidRDefault="002E007B" w:rsidP="002E007B">
            <w:pPr>
              <w:numPr>
                <w:ilvl w:val="0"/>
                <w:numId w:val="8"/>
              </w:numPr>
              <w:ind w:left="0" w:firstLine="432"/>
              <w:rPr>
                <w:bCs/>
                <w:lang w:val="de-DE"/>
              </w:rPr>
            </w:pPr>
          </w:p>
        </w:tc>
        <w:tc>
          <w:tcPr>
            <w:tcW w:w="2532" w:type="pct"/>
            <w:shd w:val="clear" w:color="auto" w:fill="auto"/>
            <w:vAlign w:val="center"/>
          </w:tcPr>
          <w:p w:rsidR="002E007B" w:rsidRPr="005C57B2" w:rsidRDefault="002E007B" w:rsidP="002E007B">
            <w:pPr>
              <w:pStyle w:val="NormalWeb"/>
              <w:spacing w:before="60" w:beforeAutospacing="0" w:after="60" w:afterAutospacing="0"/>
              <w:contextualSpacing/>
              <w:rPr>
                <w:bCs/>
                <w:i/>
                <w:color w:val="auto"/>
                <w:lang w:val="de-DE"/>
              </w:rPr>
            </w:pPr>
            <w:r w:rsidRPr="005C57B2">
              <w:rPr>
                <w:b/>
                <w:bCs/>
                <w:i/>
                <w:color w:val="auto"/>
                <w:lang w:val="de-DE"/>
              </w:rPr>
              <w:t xml:space="preserve">A/ </w:t>
            </w:r>
            <w:r w:rsidRPr="005C57B2">
              <w:rPr>
                <w:b/>
                <w:bCs/>
                <w:color w:val="auto"/>
                <w:lang w:val="de-DE"/>
              </w:rPr>
              <w:t>Cácnội dung GD chính trên lớp</w:t>
            </w:r>
            <w:r w:rsidRPr="005C57B2">
              <w:rPr>
                <w:bCs/>
                <w:i/>
                <w:color w:val="auto"/>
                <w:lang w:val="de-DE"/>
              </w:rPr>
              <w:t>: (12)</w:t>
            </w:r>
          </w:p>
          <w:p w:rsidR="002E007B" w:rsidRPr="005C57B2" w:rsidRDefault="002E007B" w:rsidP="00734729">
            <w:pPr>
              <w:spacing w:before="60" w:after="60"/>
              <w:ind w:left="314" w:hanging="186"/>
            </w:pPr>
            <w:r w:rsidRPr="005C57B2">
              <w:t>+ Phân loại máy lạnh.</w:t>
            </w:r>
          </w:p>
          <w:p w:rsidR="002E007B" w:rsidRPr="005C57B2" w:rsidRDefault="002E007B" w:rsidP="00734729">
            <w:pPr>
              <w:spacing w:before="60" w:after="60"/>
              <w:ind w:left="314" w:hanging="186"/>
            </w:pPr>
            <w:r w:rsidRPr="005C57B2">
              <w:t>+ Máy lạnh 1 cấp dùng môi chất là không khí.</w:t>
            </w:r>
          </w:p>
          <w:p w:rsidR="002E007B" w:rsidRPr="005C57B2" w:rsidRDefault="002E007B" w:rsidP="00734729">
            <w:pPr>
              <w:spacing w:before="60" w:after="60"/>
              <w:ind w:left="314" w:hanging="186"/>
            </w:pPr>
            <w:r w:rsidRPr="005C57B2">
              <w:t xml:space="preserve">+ Máy lạnh 1 cấp làm việc vùng 2 pha dùng </w:t>
            </w:r>
            <w:r w:rsidRPr="005C57B2">
              <w:lastRenderedPageBreak/>
              <w:t>máy dãn nở.</w:t>
            </w:r>
          </w:p>
          <w:p w:rsidR="002E007B" w:rsidRPr="005C57B2" w:rsidRDefault="002E007B" w:rsidP="00734729">
            <w:pPr>
              <w:spacing w:before="60" w:after="60"/>
              <w:ind w:left="314" w:hanging="186"/>
            </w:pPr>
            <w:r w:rsidRPr="005C57B2">
              <w:t>+ Máy lạnh 1 cấp thực hiện hành trình khô dùng bình tách lỏng.</w:t>
            </w:r>
          </w:p>
          <w:p w:rsidR="002E007B" w:rsidRPr="005C57B2" w:rsidRDefault="002E007B" w:rsidP="00734729">
            <w:pPr>
              <w:spacing w:before="60" w:after="60"/>
              <w:ind w:left="314" w:hanging="186"/>
            </w:pPr>
            <w:r w:rsidRPr="005C57B2">
              <w:t>+ Máy lạnh 1 cấp thực hiện hành trình khô dùng thiết bị hồi nhiệt.</w:t>
            </w:r>
          </w:p>
          <w:p w:rsidR="002E007B" w:rsidRPr="005C57B2" w:rsidRDefault="002E007B" w:rsidP="00734729">
            <w:pPr>
              <w:spacing w:before="60" w:after="60"/>
              <w:ind w:left="314" w:hanging="186"/>
            </w:pPr>
            <w:r w:rsidRPr="005C57B2">
              <w:t>+ Bơm nhiệt.</w:t>
            </w:r>
          </w:p>
          <w:p w:rsidR="002E007B" w:rsidRPr="005C57B2" w:rsidRDefault="002E007B" w:rsidP="00734729">
            <w:pPr>
              <w:spacing w:before="60" w:after="60"/>
              <w:ind w:left="314" w:hanging="186"/>
            </w:pPr>
            <w:r w:rsidRPr="005C57B2">
              <w:t>+ Trình tự tính toán chu trình máy lạnh 1 cấp.</w:t>
            </w:r>
          </w:p>
          <w:p w:rsidR="002E007B" w:rsidRPr="002D3D7E" w:rsidRDefault="00734729" w:rsidP="00734729">
            <w:pPr>
              <w:spacing w:before="60" w:after="60"/>
              <w:ind w:left="314" w:hanging="186"/>
              <w:jc w:val="both"/>
            </w:pPr>
            <w:r>
              <w:rPr>
                <w:i/>
              </w:rPr>
              <w:t xml:space="preserve">+ </w:t>
            </w:r>
            <w:r w:rsidR="002E007B" w:rsidRPr="005C57B2">
              <w:rPr>
                <w:i/>
              </w:rPr>
              <w:t>Bài tập:</w:t>
            </w:r>
            <w:r w:rsidR="002E007B" w:rsidRPr="005C57B2">
              <w:t xml:space="preserve"> Tính toán chu trình máy lạnh 1 cấp</w:t>
            </w:r>
            <w:r>
              <w:t xml:space="preserve"> bằng bảng tra, đồ thị và phần mềm</w:t>
            </w:r>
            <w:r w:rsidR="00096D11">
              <w:t>.</w:t>
            </w:r>
          </w:p>
        </w:tc>
        <w:tc>
          <w:tcPr>
            <w:tcW w:w="484" w:type="pct"/>
            <w:shd w:val="clear" w:color="auto" w:fill="auto"/>
            <w:vAlign w:val="center"/>
          </w:tcPr>
          <w:p w:rsidR="002E007B" w:rsidRDefault="002E007B" w:rsidP="002E007B">
            <w:pPr>
              <w:spacing w:before="60" w:after="60"/>
              <w:jc w:val="center"/>
              <w:rPr>
                <w:lang w:val="de-DE"/>
              </w:rPr>
            </w:pPr>
            <w:r>
              <w:rPr>
                <w:lang w:val="de-DE"/>
              </w:rPr>
              <w:lastRenderedPageBreak/>
              <w:t>G1.1</w:t>
            </w:r>
          </w:p>
          <w:p w:rsidR="002E007B" w:rsidRDefault="002E007B" w:rsidP="002E007B">
            <w:pPr>
              <w:spacing w:before="60" w:after="60"/>
              <w:jc w:val="center"/>
              <w:rPr>
                <w:lang w:val="de-DE"/>
              </w:rPr>
            </w:pPr>
            <w:r>
              <w:rPr>
                <w:lang w:val="de-DE"/>
              </w:rPr>
              <w:t>G1.2</w:t>
            </w:r>
          </w:p>
          <w:p w:rsidR="002E007B" w:rsidRDefault="002E007B" w:rsidP="002E007B">
            <w:pPr>
              <w:spacing w:before="60" w:after="60"/>
              <w:jc w:val="center"/>
              <w:rPr>
                <w:lang w:val="de-DE"/>
              </w:rPr>
            </w:pPr>
            <w:r>
              <w:rPr>
                <w:lang w:val="de-DE"/>
              </w:rPr>
              <w:t>G2.1</w:t>
            </w:r>
          </w:p>
          <w:p w:rsidR="002E007B" w:rsidRDefault="002E007B" w:rsidP="002E007B">
            <w:pPr>
              <w:spacing w:before="60" w:after="60"/>
              <w:jc w:val="center"/>
              <w:rPr>
                <w:lang w:val="de-DE"/>
              </w:rPr>
            </w:pPr>
            <w:r>
              <w:rPr>
                <w:lang w:val="de-DE"/>
              </w:rPr>
              <w:t>G2.2</w:t>
            </w:r>
          </w:p>
          <w:p w:rsidR="002E007B" w:rsidRDefault="002E007B" w:rsidP="002E007B">
            <w:pPr>
              <w:spacing w:before="60" w:after="60"/>
              <w:jc w:val="center"/>
              <w:rPr>
                <w:lang w:val="de-DE"/>
              </w:rPr>
            </w:pPr>
            <w:r>
              <w:rPr>
                <w:lang w:val="de-DE"/>
              </w:rPr>
              <w:lastRenderedPageBreak/>
              <w:t>G2.3</w:t>
            </w:r>
          </w:p>
          <w:p w:rsidR="002E007B" w:rsidRDefault="002E007B" w:rsidP="002E007B">
            <w:pPr>
              <w:spacing w:before="60" w:after="60"/>
              <w:jc w:val="center"/>
              <w:rPr>
                <w:lang w:val="de-DE"/>
              </w:rPr>
            </w:pPr>
            <w:r>
              <w:rPr>
                <w:lang w:val="de-DE"/>
              </w:rPr>
              <w:t>G2.4</w:t>
            </w:r>
          </w:p>
          <w:p w:rsidR="002E007B" w:rsidRDefault="002E007B" w:rsidP="002E007B">
            <w:pPr>
              <w:spacing w:before="60" w:after="60"/>
              <w:jc w:val="center"/>
              <w:rPr>
                <w:lang w:val="de-DE"/>
              </w:rPr>
            </w:pPr>
            <w:r>
              <w:rPr>
                <w:lang w:val="de-DE"/>
              </w:rPr>
              <w:t>G3.1</w:t>
            </w:r>
          </w:p>
          <w:p w:rsidR="002E007B" w:rsidRDefault="002E007B" w:rsidP="002E007B">
            <w:pPr>
              <w:spacing w:before="60" w:after="60"/>
              <w:jc w:val="center"/>
              <w:rPr>
                <w:lang w:val="de-DE"/>
              </w:rPr>
            </w:pPr>
            <w:r>
              <w:rPr>
                <w:lang w:val="de-DE"/>
              </w:rPr>
              <w:t>G3.2</w:t>
            </w:r>
          </w:p>
          <w:p w:rsidR="004479E9" w:rsidRDefault="004479E9" w:rsidP="002E007B">
            <w:pPr>
              <w:spacing w:before="60" w:after="60"/>
              <w:jc w:val="center"/>
              <w:rPr>
                <w:lang w:val="de-DE"/>
              </w:rPr>
            </w:pPr>
            <w:r>
              <w:rPr>
                <w:lang w:val="de-DE"/>
              </w:rPr>
              <w:t>G4.1</w:t>
            </w:r>
          </w:p>
          <w:p w:rsidR="002E007B" w:rsidRPr="00DC4AC8" w:rsidRDefault="002E007B" w:rsidP="002E007B">
            <w:pPr>
              <w:spacing w:before="60" w:after="60"/>
              <w:jc w:val="center"/>
              <w:rPr>
                <w:lang w:val="de-DE"/>
              </w:rPr>
            </w:pPr>
          </w:p>
        </w:tc>
        <w:tc>
          <w:tcPr>
            <w:tcW w:w="450" w:type="pct"/>
            <w:vAlign w:val="center"/>
          </w:tcPr>
          <w:p w:rsidR="002E007B" w:rsidRDefault="002E007B" w:rsidP="002E007B">
            <w:pPr>
              <w:spacing w:before="60" w:after="60"/>
              <w:jc w:val="center"/>
              <w:rPr>
                <w:bCs/>
                <w:lang w:val="de-DE"/>
              </w:rPr>
            </w:pPr>
            <w:r>
              <w:rPr>
                <w:bCs/>
                <w:lang w:val="de-DE"/>
              </w:rPr>
              <w:lastRenderedPageBreak/>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lastRenderedPageBreak/>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2E007B" w:rsidRDefault="002E007B" w:rsidP="002E007B">
            <w:pPr>
              <w:spacing w:before="60" w:after="60"/>
              <w:jc w:val="center"/>
              <w:rPr>
                <w:bCs/>
                <w:lang w:val="de-DE"/>
              </w:rPr>
            </w:pPr>
            <w:r>
              <w:rPr>
                <w:bCs/>
                <w:lang w:val="de-DE"/>
              </w:rPr>
              <w:t>3</w:t>
            </w:r>
          </w:p>
          <w:p w:rsidR="004479E9" w:rsidRDefault="004479E9" w:rsidP="002E007B">
            <w:pPr>
              <w:spacing w:before="60" w:after="60"/>
              <w:jc w:val="center"/>
              <w:rPr>
                <w:bCs/>
                <w:lang w:val="de-DE"/>
              </w:rPr>
            </w:pPr>
            <w:r>
              <w:rPr>
                <w:bCs/>
                <w:lang w:val="de-DE"/>
              </w:rPr>
              <w:t>2</w:t>
            </w:r>
          </w:p>
          <w:p w:rsidR="002E007B" w:rsidRDefault="002E007B" w:rsidP="002E007B">
            <w:pPr>
              <w:spacing w:before="60" w:after="60"/>
              <w:jc w:val="center"/>
              <w:rPr>
                <w:bCs/>
                <w:lang w:val="de-DE"/>
              </w:rPr>
            </w:pPr>
          </w:p>
        </w:tc>
        <w:tc>
          <w:tcPr>
            <w:tcW w:w="547" w:type="pct"/>
            <w:vAlign w:val="center"/>
          </w:tcPr>
          <w:p w:rsidR="002E007B" w:rsidRDefault="002E007B" w:rsidP="00CC3364">
            <w:pPr>
              <w:pStyle w:val="NormalWeb"/>
              <w:spacing w:before="120" w:beforeAutospacing="0" w:after="120" w:afterAutospacing="0"/>
              <w:jc w:val="center"/>
              <w:rPr>
                <w:bCs/>
                <w:color w:val="auto"/>
                <w:lang w:val="de-DE"/>
              </w:rPr>
            </w:pPr>
            <w:r w:rsidRPr="00DA1987">
              <w:rPr>
                <w:bCs/>
                <w:color w:val="auto"/>
                <w:lang w:val="de-DE"/>
              </w:rPr>
              <w:lastRenderedPageBreak/>
              <w:t>Trình chiếu</w:t>
            </w:r>
            <w:r>
              <w:rPr>
                <w:bCs/>
                <w:color w:val="auto"/>
                <w:lang w:val="de-DE"/>
              </w:rPr>
              <w:t>,</w:t>
            </w:r>
          </w:p>
          <w:p w:rsidR="002E007B" w:rsidRDefault="002E007B" w:rsidP="00CC3364">
            <w:pPr>
              <w:pStyle w:val="NormalWeb"/>
              <w:spacing w:before="120" w:beforeAutospacing="0" w:after="120" w:afterAutospacing="0"/>
              <w:jc w:val="center"/>
              <w:rPr>
                <w:bCs/>
                <w:color w:val="auto"/>
                <w:lang w:val="de-DE"/>
              </w:rPr>
            </w:pPr>
            <w:r w:rsidRPr="00DA1987">
              <w:rPr>
                <w:bCs/>
                <w:color w:val="auto"/>
                <w:lang w:val="de-DE"/>
              </w:rPr>
              <w:t xml:space="preserve">Thuyết </w:t>
            </w:r>
            <w:r>
              <w:rPr>
                <w:bCs/>
                <w:color w:val="auto"/>
                <w:lang w:val="de-DE"/>
              </w:rPr>
              <w:t>trình,</w:t>
            </w:r>
          </w:p>
          <w:p w:rsidR="002E007B" w:rsidRDefault="002E007B" w:rsidP="00CC3364">
            <w:pPr>
              <w:pStyle w:val="NormalWeb"/>
              <w:spacing w:before="120" w:beforeAutospacing="0" w:after="120" w:afterAutospacing="0"/>
              <w:jc w:val="center"/>
              <w:rPr>
                <w:bCs/>
                <w:color w:val="auto"/>
                <w:lang w:val="de-DE"/>
              </w:rPr>
            </w:pPr>
            <w:r w:rsidRPr="00DA1987">
              <w:rPr>
                <w:bCs/>
                <w:color w:val="auto"/>
                <w:lang w:val="de-DE"/>
              </w:rPr>
              <w:lastRenderedPageBreak/>
              <w:t>Thảo luận nhóm</w:t>
            </w:r>
          </w:p>
          <w:p w:rsidR="002E007B" w:rsidRPr="00EA5033" w:rsidRDefault="002E007B" w:rsidP="002E007B">
            <w:pPr>
              <w:pStyle w:val="NormalWeb"/>
              <w:spacing w:before="60" w:beforeAutospacing="0" w:after="60" w:afterAutospacing="0"/>
              <w:jc w:val="center"/>
              <w:rPr>
                <w:bCs/>
                <w:lang w:val="de-DE"/>
              </w:rPr>
            </w:pPr>
          </w:p>
        </w:tc>
        <w:tc>
          <w:tcPr>
            <w:tcW w:w="547" w:type="pct"/>
            <w:tcBorders>
              <w:right w:val="single" w:sz="8" w:space="0" w:color="auto"/>
            </w:tcBorders>
            <w:vAlign w:val="center"/>
          </w:tcPr>
          <w:p w:rsidR="002E007B" w:rsidRDefault="002E007B" w:rsidP="002E007B">
            <w:pPr>
              <w:spacing w:before="60" w:after="60"/>
              <w:jc w:val="center"/>
              <w:rPr>
                <w:bCs/>
                <w:lang w:val="de-DE"/>
              </w:rPr>
            </w:pPr>
            <w:r w:rsidRPr="00F32802">
              <w:rPr>
                <w:bCs/>
                <w:lang w:val="de-DE"/>
              </w:rPr>
              <w:lastRenderedPageBreak/>
              <w:t>BT#</w:t>
            </w:r>
          </w:p>
          <w:p w:rsidR="002E007B" w:rsidRDefault="002E007B" w:rsidP="002E007B">
            <w:pPr>
              <w:spacing w:before="60" w:after="60"/>
              <w:jc w:val="center"/>
              <w:rPr>
                <w:bCs/>
                <w:lang w:val="de-DE"/>
              </w:rPr>
            </w:pPr>
            <w:r>
              <w:rPr>
                <w:bCs/>
                <w:lang w:val="de-DE"/>
              </w:rPr>
              <w:t>BL#</w:t>
            </w:r>
          </w:p>
          <w:p w:rsidR="002E007B" w:rsidRPr="00EA5033" w:rsidRDefault="002E007B" w:rsidP="002E007B">
            <w:pPr>
              <w:spacing w:before="60" w:after="60"/>
              <w:jc w:val="center"/>
              <w:rPr>
                <w:bCs/>
                <w:lang w:val="de-DE"/>
              </w:rPr>
            </w:pPr>
            <w:r>
              <w:rPr>
                <w:bCs/>
                <w:lang w:val="de-DE"/>
              </w:rPr>
              <w:t>CK#</w:t>
            </w:r>
          </w:p>
        </w:tc>
      </w:tr>
      <w:tr w:rsidR="0015648F" w:rsidRPr="00EA5033" w:rsidTr="0015648F">
        <w:trPr>
          <w:trHeight w:val="316"/>
        </w:trPr>
        <w:tc>
          <w:tcPr>
            <w:tcW w:w="441" w:type="pct"/>
            <w:vMerge/>
            <w:tcBorders>
              <w:left w:val="single" w:sz="8" w:space="0" w:color="auto"/>
            </w:tcBorders>
            <w:shd w:val="clear" w:color="auto" w:fill="auto"/>
            <w:vAlign w:val="center"/>
          </w:tcPr>
          <w:p w:rsidR="0015648F" w:rsidRPr="00EA5033" w:rsidRDefault="0015648F" w:rsidP="0015648F">
            <w:pPr>
              <w:numPr>
                <w:ilvl w:val="0"/>
                <w:numId w:val="8"/>
              </w:numPr>
              <w:ind w:left="0" w:firstLine="432"/>
              <w:rPr>
                <w:bCs/>
                <w:lang w:val="de-DE"/>
              </w:rPr>
            </w:pPr>
          </w:p>
        </w:tc>
        <w:tc>
          <w:tcPr>
            <w:tcW w:w="2532" w:type="pct"/>
            <w:shd w:val="clear" w:color="auto" w:fill="auto"/>
          </w:tcPr>
          <w:p w:rsidR="0015648F" w:rsidRPr="005C57B2" w:rsidRDefault="0015648F" w:rsidP="0015648F">
            <w:pPr>
              <w:spacing w:before="60" w:after="60"/>
              <w:rPr>
                <w:bCs/>
                <w:i/>
                <w:lang w:val="de-DE"/>
              </w:rPr>
            </w:pPr>
            <w:r w:rsidRPr="005C57B2">
              <w:rPr>
                <w:b/>
                <w:bCs/>
                <w:i/>
                <w:lang w:val="de-DE"/>
              </w:rPr>
              <w:t>B/</w:t>
            </w:r>
            <w:r w:rsidRPr="005C57B2">
              <w:rPr>
                <w:b/>
                <w:bCs/>
                <w:lang w:val="de-DE"/>
              </w:rPr>
              <w:t>Các nội dung cần tự học ở nhà</w:t>
            </w:r>
            <w:r w:rsidRPr="005C57B2">
              <w:rPr>
                <w:bCs/>
                <w:lang w:val="de-DE"/>
              </w:rPr>
              <w:t>:</w:t>
            </w:r>
            <w:r w:rsidRPr="005C57B2">
              <w:rPr>
                <w:bCs/>
                <w:i/>
                <w:lang w:val="de-DE"/>
              </w:rPr>
              <w:t xml:space="preserve"> (24)</w:t>
            </w:r>
          </w:p>
          <w:p w:rsidR="0015648F" w:rsidRDefault="0015648F" w:rsidP="00096D11">
            <w:pPr>
              <w:spacing w:before="60" w:after="60"/>
              <w:ind w:left="224" w:hanging="224"/>
            </w:pPr>
            <w:r w:rsidRPr="005C57B2">
              <w:t xml:space="preserve">+ </w:t>
            </w:r>
            <w:r>
              <w:t>Nghiên cứu tài</w:t>
            </w:r>
            <w:r w:rsidRPr="005C57B2">
              <w:t xml:space="preserve"> liệu </w:t>
            </w:r>
            <w:r>
              <w:t>tiếng Anh về các chu trình máy lạnh 1 cấp.</w:t>
            </w:r>
          </w:p>
          <w:p w:rsidR="0015648F" w:rsidRPr="00EA5033" w:rsidRDefault="0015648F" w:rsidP="001B0C92">
            <w:pPr>
              <w:spacing w:before="60" w:after="60"/>
              <w:ind w:left="224" w:hanging="224"/>
              <w:rPr>
                <w:bCs/>
              </w:rPr>
            </w:pPr>
            <w:r w:rsidRPr="005C57B2">
              <w:t xml:space="preserve">+ </w:t>
            </w:r>
            <w:r>
              <w:t>Bài tập t</w:t>
            </w:r>
            <w:r w:rsidRPr="005C57B2">
              <w:t>ính toán các chu trình máy lạnh 1 cấp</w:t>
            </w:r>
            <w:r w:rsidR="00096D11">
              <w:t>bằng bảng tra, đồ thị và phần mềm</w:t>
            </w:r>
            <w:r w:rsidR="001B0C92">
              <w:t>trong nhiều điều kiện và môi chất khác nhau.</w:t>
            </w:r>
          </w:p>
        </w:tc>
        <w:tc>
          <w:tcPr>
            <w:tcW w:w="484" w:type="pct"/>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Pr="00DC4AC8" w:rsidRDefault="0015648F" w:rsidP="0015648F">
            <w:pPr>
              <w:spacing w:before="60" w:after="60"/>
              <w:jc w:val="center"/>
              <w:rPr>
                <w:lang w:val="de-DE"/>
              </w:rPr>
            </w:pPr>
            <w:r>
              <w:rPr>
                <w:lang w:val="de-DE"/>
              </w:rPr>
              <w:t>G4.1</w:t>
            </w:r>
          </w:p>
        </w:tc>
        <w:tc>
          <w:tcPr>
            <w:tcW w:w="450" w:type="pct"/>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tc>
        <w:tc>
          <w:tcPr>
            <w:tcW w:w="547" w:type="pct"/>
            <w:vAlign w:val="center"/>
          </w:tcPr>
          <w:p w:rsidR="0015648F" w:rsidRPr="00EA5033" w:rsidRDefault="0015648F" w:rsidP="0015648F">
            <w:pPr>
              <w:pStyle w:val="NormalWeb"/>
              <w:spacing w:before="60" w:beforeAutospacing="0" w:after="60" w:afterAutospacing="0"/>
              <w:jc w:val="center"/>
              <w:rPr>
                <w:bCs/>
                <w:lang w:val="de-DE"/>
              </w:rPr>
            </w:pPr>
            <w:r>
              <w:rPr>
                <w:bCs/>
                <w:color w:val="auto"/>
                <w:lang w:val="de-DE"/>
              </w:rPr>
              <w:t>Trực tuyến trên hệ thống LMS</w:t>
            </w:r>
          </w:p>
        </w:tc>
        <w:tc>
          <w:tcPr>
            <w:tcW w:w="547" w:type="pct"/>
            <w:tcBorders>
              <w:right w:val="single" w:sz="8" w:space="0" w:color="auto"/>
            </w:tcBorders>
            <w:vAlign w:val="center"/>
          </w:tcPr>
          <w:p w:rsidR="0015648F" w:rsidRDefault="0015648F" w:rsidP="0015648F">
            <w:pPr>
              <w:spacing w:before="60" w:after="60"/>
              <w:jc w:val="center"/>
              <w:rPr>
                <w:bCs/>
                <w:lang w:val="de-DE"/>
              </w:rPr>
            </w:pPr>
            <w:r w:rsidRPr="00F32802">
              <w:rPr>
                <w:bCs/>
                <w:lang w:val="de-DE"/>
              </w:rPr>
              <w:t>BT#</w:t>
            </w:r>
          </w:p>
          <w:p w:rsidR="0015648F" w:rsidRDefault="0015648F" w:rsidP="0015648F">
            <w:pPr>
              <w:spacing w:before="60" w:after="60"/>
              <w:jc w:val="center"/>
              <w:rPr>
                <w:bCs/>
                <w:lang w:val="de-DE"/>
              </w:rPr>
            </w:pPr>
            <w:r>
              <w:rPr>
                <w:bCs/>
                <w:lang w:val="de-DE"/>
              </w:rPr>
              <w:t>BL#</w:t>
            </w:r>
          </w:p>
          <w:p w:rsidR="0015648F" w:rsidRPr="00EA5033" w:rsidRDefault="0015648F" w:rsidP="0015648F">
            <w:pPr>
              <w:spacing w:before="60" w:after="60"/>
              <w:jc w:val="center"/>
              <w:rPr>
                <w:bCs/>
                <w:lang w:val="de-DE"/>
              </w:rPr>
            </w:pPr>
            <w:r>
              <w:rPr>
                <w:bCs/>
                <w:lang w:val="de-DE"/>
              </w:rPr>
              <w:t>CK#</w:t>
            </w:r>
          </w:p>
        </w:tc>
      </w:tr>
      <w:tr w:rsidR="0015648F" w:rsidRPr="00EA5033" w:rsidTr="00C20F73">
        <w:trPr>
          <w:trHeight w:val="316"/>
        </w:trPr>
        <w:tc>
          <w:tcPr>
            <w:tcW w:w="441" w:type="pct"/>
            <w:vMerge w:val="restart"/>
            <w:tcBorders>
              <w:left w:val="single" w:sz="8" w:space="0" w:color="auto"/>
            </w:tcBorders>
            <w:shd w:val="clear" w:color="auto" w:fill="auto"/>
            <w:vAlign w:val="center"/>
          </w:tcPr>
          <w:p w:rsidR="0015648F" w:rsidRPr="005C57B2" w:rsidRDefault="0015648F" w:rsidP="0015648F">
            <w:pPr>
              <w:jc w:val="center"/>
              <w:rPr>
                <w:bCs/>
                <w:lang w:val="de-DE"/>
              </w:rPr>
            </w:pPr>
            <w:r w:rsidRPr="005C57B2">
              <w:rPr>
                <w:bCs/>
                <w:lang w:val="de-DE"/>
              </w:rPr>
              <w:t>9</w:t>
            </w:r>
            <w:r w:rsidRPr="005C57B2">
              <w:rPr>
                <w:bCs/>
                <w:lang w:val="de-DE"/>
              </w:rPr>
              <w:sym w:font="Symbol" w:char="F0B8"/>
            </w:r>
            <w:r w:rsidRPr="005C57B2">
              <w:rPr>
                <w:bCs/>
                <w:lang w:val="de-DE"/>
              </w:rPr>
              <w:t>11</w:t>
            </w:r>
          </w:p>
        </w:tc>
        <w:tc>
          <w:tcPr>
            <w:tcW w:w="2532" w:type="pct"/>
            <w:shd w:val="clear" w:color="auto" w:fill="auto"/>
            <w:vAlign w:val="center"/>
          </w:tcPr>
          <w:p w:rsidR="0015648F" w:rsidRPr="003E2B48" w:rsidRDefault="0015648F" w:rsidP="0015648F">
            <w:pPr>
              <w:pStyle w:val="NormalWeb"/>
              <w:spacing w:before="60" w:beforeAutospacing="0" w:after="60" w:afterAutospacing="0"/>
              <w:rPr>
                <w:bCs/>
                <w:i/>
                <w:color w:val="auto"/>
                <w:lang w:val="de-DE"/>
              </w:rPr>
            </w:pPr>
            <w:r w:rsidRPr="003E2B48">
              <w:rPr>
                <w:b/>
                <w:bCs/>
                <w:i/>
                <w:color w:val="auto"/>
                <w:lang w:val="de-DE"/>
              </w:rPr>
              <w:t xml:space="preserve">Chương 4: </w:t>
            </w:r>
            <w:r w:rsidRPr="003E2B48">
              <w:rPr>
                <w:b/>
                <w:i/>
                <w:color w:val="auto"/>
              </w:rPr>
              <w:t>Máy lạnh nhiều cấp, nhiều tầng</w:t>
            </w:r>
            <w:r>
              <w:rPr>
                <w:b/>
                <w:i/>
                <w:color w:val="auto"/>
              </w:rPr>
              <w:t xml:space="preserve"> (9/0/18)</w:t>
            </w:r>
          </w:p>
        </w:tc>
        <w:tc>
          <w:tcPr>
            <w:tcW w:w="484" w:type="pct"/>
            <w:shd w:val="clear" w:color="auto" w:fill="auto"/>
          </w:tcPr>
          <w:p w:rsidR="0015648F" w:rsidRPr="00DA1987" w:rsidRDefault="0015648F" w:rsidP="0015648F">
            <w:pPr>
              <w:pStyle w:val="NormalWeb"/>
              <w:jc w:val="center"/>
              <w:rPr>
                <w:bCs/>
                <w:color w:val="auto"/>
                <w:lang w:val="de-DE"/>
              </w:rPr>
            </w:pPr>
          </w:p>
        </w:tc>
        <w:tc>
          <w:tcPr>
            <w:tcW w:w="450" w:type="pct"/>
          </w:tcPr>
          <w:p w:rsidR="0015648F" w:rsidRPr="00EA5033" w:rsidRDefault="0015648F" w:rsidP="0015648F">
            <w:pPr>
              <w:spacing w:before="60" w:after="60"/>
              <w:jc w:val="center"/>
              <w:rPr>
                <w:bCs/>
              </w:rPr>
            </w:pPr>
          </w:p>
        </w:tc>
        <w:tc>
          <w:tcPr>
            <w:tcW w:w="547" w:type="pct"/>
          </w:tcPr>
          <w:p w:rsidR="0015648F" w:rsidRPr="00EA5033" w:rsidRDefault="0015648F" w:rsidP="0015648F">
            <w:pPr>
              <w:pStyle w:val="NormalWeb"/>
              <w:jc w:val="center"/>
              <w:rPr>
                <w:bCs/>
                <w:lang w:val="de-DE"/>
              </w:rPr>
            </w:pPr>
          </w:p>
        </w:tc>
        <w:tc>
          <w:tcPr>
            <w:tcW w:w="547" w:type="pct"/>
            <w:tcBorders>
              <w:right w:val="single" w:sz="8" w:space="0" w:color="auto"/>
            </w:tcBorders>
          </w:tcPr>
          <w:p w:rsidR="0015648F" w:rsidRPr="00EA5033" w:rsidRDefault="0015648F" w:rsidP="0015648F">
            <w:pPr>
              <w:pStyle w:val="NormalWeb"/>
              <w:jc w:val="center"/>
              <w:rPr>
                <w:bCs/>
                <w:lang w:val="de-DE"/>
              </w:rPr>
            </w:pPr>
          </w:p>
        </w:tc>
      </w:tr>
      <w:tr w:rsidR="0015648F" w:rsidRPr="00AE7261" w:rsidTr="00E336E8">
        <w:trPr>
          <w:trHeight w:val="316"/>
        </w:trPr>
        <w:tc>
          <w:tcPr>
            <w:tcW w:w="441" w:type="pct"/>
            <w:vMerge/>
            <w:tcBorders>
              <w:left w:val="single" w:sz="8" w:space="0" w:color="auto"/>
            </w:tcBorders>
            <w:shd w:val="clear" w:color="auto" w:fill="auto"/>
            <w:vAlign w:val="center"/>
          </w:tcPr>
          <w:p w:rsidR="0015648F" w:rsidRPr="00EA5033" w:rsidRDefault="0015648F" w:rsidP="0015648F">
            <w:pPr>
              <w:ind w:left="432"/>
              <w:rPr>
                <w:bCs/>
                <w:lang w:val="de-DE"/>
              </w:rPr>
            </w:pPr>
          </w:p>
        </w:tc>
        <w:tc>
          <w:tcPr>
            <w:tcW w:w="2532" w:type="pct"/>
            <w:shd w:val="clear" w:color="auto" w:fill="auto"/>
            <w:vAlign w:val="center"/>
          </w:tcPr>
          <w:p w:rsidR="0015648F" w:rsidRPr="005C57B2" w:rsidRDefault="0015648F" w:rsidP="0015648F">
            <w:pPr>
              <w:pStyle w:val="NormalWeb"/>
              <w:spacing w:before="60" w:beforeAutospacing="0" w:after="60" w:afterAutospacing="0"/>
              <w:rPr>
                <w:bCs/>
                <w:i/>
                <w:color w:val="auto"/>
                <w:lang w:val="de-DE"/>
              </w:rPr>
            </w:pPr>
            <w:r w:rsidRPr="005C57B2">
              <w:rPr>
                <w:b/>
                <w:bCs/>
                <w:i/>
                <w:color w:val="auto"/>
                <w:lang w:val="de-DE"/>
              </w:rPr>
              <w:t xml:space="preserve">A/ </w:t>
            </w:r>
            <w:r w:rsidRPr="005C57B2">
              <w:rPr>
                <w:b/>
                <w:bCs/>
                <w:color w:val="auto"/>
                <w:lang w:val="de-DE"/>
              </w:rPr>
              <w:t>Các</w:t>
            </w:r>
            <w:r>
              <w:rPr>
                <w:b/>
                <w:bCs/>
                <w:color w:val="auto"/>
                <w:lang w:val="de-DE"/>
              </w:rPr>
              <w:t xml:space="preserve">nội dung </w:t>
            </w:r>
            <w:r w:rsidRPr="005C57B2">
              <w:rPr>
                <w:b/>
                <w:bCs/>
                <w:color w:val="auto"/>
                <w:lang w:val="de-DE"/>
              </w:rPr>
              <w:t>GD chính trên lớp</w:t>
            </w:r>
            <w:r w:rsidRPr="005C57B2">
              <w:rPr>
                <w:bCs/>
                <w:i/>
                <w:color w:val="auto"/>
                <w:lang w:val="de-DE"/>
              </w:rPr>
              <w:t>: (9)</w:t>
            </w:r>
          </w:p>
          <w:p w:rsidR="0015648F" w:rsidRPr="005C57B2" w:rsidRDefault="0015648F" w:rsidP="00226BA5">
            <w:pPr>
              <w:spacing w:before="60" w:after="60"/>
              <w:ind w:left="314" w:hanging="186"/>
            </w:pPr>
            <w:r w:rsidRPr="005C57B2">
              <w:t>+ Sự cần thiết phải dùng máy nén nhiều cấp, nhiều tầng.</w:t>
            </w:r>
          </w:p>
          <w:p w:rsidR="0015648F" w:rsidRPr="005C57B2" w:rsidRDefault="0015648F" w:rsidP="00226BA5">
            <w:pPr>
              <w:spacing w:before="60" w:after="60"/>
              <w:ind w:left="314" w:hanging="186"/>
            </w:pPr>
            <w:r w:rsidRPr="005C57B2">
              <w:t>+ Máy lạnh 2 cấp làm mát trung gian không hoàn toàn.</w:t>
            </w:r>
          </w:p>
          <w:p w:rsidR="0015648F" w:rsidRPr="005C57B2" w:rsidRDefault="0015648F" w:rsidP="00226BA5">
            <w:pPr>
              <w:spacing w:before="60" w:after="60"/>
              <w:ind w:left="314" w:hanging="186"/>
            </w:pPr>
            <w:r w:rsidRPr="005C57B2">
              <w:t>+ Máy lạnh 2 cấp có bình trung gian rỗng.</w:t>
            </w:r>
          </w:p>
          <w:p w:rsidR="0015648F" w:rsidRPr="005C57B2" w:rsidRDefault="0015648F" w:rsidP="00226BA5">
            <w:pPr>
              <w:spacing w:before="60" w:after="60"/>
              <w:ind w:left="314" w:hanging="186"/>
            </w:pPr>
            <w:r w:rsidRPr="005C57B2">
              <w:t>+ Máy lạnh 2 cấp có bình trung gian có ống trao đổi nhiệt.</w:t>
            </w:r>
          </w:p>
          <w:p w:rsidR="0015648F" w:rsidRPr="005C57B2" w:rsidRDefault="0015648F" w:rsidP="00226BA5">
            <w:pPr>
              <w:spacing w:before="60" w:after="60"/>
              <w:ind w:left="314" w:hanging="186"/>
            </w:pPr>
            <w:r w:rsidRPr="005C57B2">
              <w:t>+ Máy lạnh 3 cấp dùng bình trung gian không có ống trao đổi nhiệt.</w:t>
            </w:r>
          </w:p>
          <w:p w:rsidR="0015648F" w:rsidRPr="005C57B2" w:rsidRDefault="0015648F" w:rsidP="00226BA5">
            <w:pPr>
              <w:spacing w:before="60" w:after="60"/>
              <w:ind w:left="314" w:hanging="186"/>
            </w:pPr>
            <w:r w:rsidRPr="005C57B2">
              <w:t>+ Máy lạnh 3 cấp sản xuất CO</w:t>
            </w:r>
            <w:r w:rsidRPr="005C57B2">
              <w:rPr>
                <w:vertAlign w:val="subscript"/>
              </w:rPr>
              <w:t>2</w:t>
            </w:r>
            <w:r w:rsidRPr="005C57B2">
              <w:t xml:space="preserve"> rắn.</w:t>
            </w:r>
          </w:p>
          <w:p w:rsidR="0015648F" w:rsidRPr="005C57B2" w:rsidRDefault="0015648F" w:rsidP="00226BA5">
            <w:pPr>
              <w:spacing w:before="60" w:after="60"/>
              <w:ind w:left="314" w:hanging="186"/>
            </w:pPr>
            <w:r w:rsidRPr="005C57B2">
              <w:t>+ Máy lạnh ghép tầng.</w:t>
            </w:r>
          </w:p>
          <w:p w:rsidR="0015648F" w:rsidRPr="00EA5033" w:rsidRDefault="0015648F" w:rsidP="00226BA5">
            <w:pPr>
              <w:spacing w:before="60" w:after="60"/>
              <w:ind w:left="128"/>
              <w:rPr>
                <w:bCs/>
              </w:rPr>
            </w:pPr>
            <w:r w:rsidRPr="005C57B2">
              <w:rPr>
                <w:i/>
              </w:rPr>
              <w:t>Bài tập</w:t>
            </w:r>
            <w:r w:rsidRPr="005C57B2">
              <w:t>: Tính toán chu trình máy lạnh 2 cấp</w:t>
            </w:r>
            <w:r w:rsidR="00226BA5">
              <w:t>.</w:t>
            </w:r>
          </w:p>
        </w:tc>
        <w:tc>
          <w:tcPr>
            <w:tcW w:w="484" w:type="pct"/>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Default="0015648F" w:rsidP="0015648F">
            <w:pPr>
              <w:spacing w:before="60" w:after="60"/>
              <w:jc w:val="center"/>
              <w:rPr>
                <w:lang w:val="de-DE"/>
              </w:rPr>
            </w:pPr>
            <w:r>
              <w:rPr>
                <w:lang w:val="de-DE"/>
              </w:rPr>
              <w:t>G4.1</w:t>
            </w:r>
          </w:p>
          <w:p w:rsidR="0015648F" w:rsidRPr="00DC4AC8" w:rsidRDefault="0015648F" w:rsidP="0015648F">
            <w:pPr>
              <w:spacing w:before="60" w:after="60"/>
              <w:jc w:val="center"/>
              <w:rPr>
                <w:lang w:val="de-DE"/>
              </w:rPr>
            </w:pPr>
          </w:p>
        </w:tc>
        <w:tc>
          <w:tcPr>
            <w:tcW w:w="450" w:type="pct"/>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p w:rsidR="0015648F" w:rsidRDefault="0015648F" w:rsidP="0015648F">
            <w:pPr>
              <w:spacing w:before="60" w:after="60"/>
              <w:jc w:val="center"/>
              <w:rPr>
                <w:bCs/>
                <w:lang w:val="de-DE"/>
              </w:rPr>
            </w:pPr>
          </w:p>
        </w:tc>
        <w:tc>
          <w:tcPr>
            <w:tcW w:w="547" w:type="pct"/>
            <w:vAlign w:val="center"/>
          </w:tcPr>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Trình chiếu</w:t>
            </w:r>
            <w:r>
              <w:rPr>
                <w:bCs/>
                <w:color w:val="auto"/>
                <w:lang w:val="de-DE"/>
              </w:rPr>
              <w:t>,</w:t>
            </w:r>
          </w:p>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 xml:space="preserve">Thuyết </w:t>
            </w:r>
            <w:r>
              <w:rPr>
                <w:bCs/>
                <w:color w:val="auto"/>
                <w:lang w:val="de-DE"/>
              </w:rPr>
              <w:t>trình,</w:t>
            </w:r>
          </w:p>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Thảo luận nhóm</w:t>
            </w:r>
          </w:p>
          <w:p w:rsidR="0015648F" w:rsidRPr="00EA5033" w:rsidRDefault="0015648F" w:rsidP="0015648F">
            <w:pPr>
              <w:pStyle w:val="NormalWeb"/>
              <w:spacing w:before="60" w:beforeAutospacing="0" w:after="60" w:afterAutospacing="0"/>
              <w:jc w:val="center"/>
              <w:rPr>
                <w:bCs/>
                <w:lang w:val="de-DE"/>
              </w:rPr>
            </w:pPr>
          </w:p>
        </w:tc>
        <w:tc>
          <w:tcPr>
            <w:tcW w:w="547" w:type="pct"/>
            <w:tcBorders>
              <w:right w:val="single" w:sz="8" w:space="0" w:color="auto"/>
            </w:tcBorders>
            <w:vAlign w:val="center"/>
          </w:tcPr>
          <w:p w:rsidR="0015648F" w:rsidRDefault="0015648F" w:rsidP="0015648F">
            <w:pPr>
              <w:spacing w:before="60" w:after="60"/>
              <w:jc w:val="center"/>
              <w:rPr>
                <w:bCs/>
                <w:lang w:val="de-DE"/>
              </w:rPr>
            </w:pPr>
            <w:r w:rsidRPr="00F32802">
              <w:rPr>
                <w:bCs/>
                <w:lang w:val="de-DE"/>
              </w:rPr>
              <w:t>BT#</w:t>
            </w:r>
          </w:p>
          <w:p w:rsidR="0015648F" w:rsidRDefault="0015648F" w:rsidP="0015648F">
            <w:pPr>
              <w:spacing w:before="60" w:after="60"/>
              <w:jc w:val="center"/>
              <w:rPr>
                <w:bCs/>
                <w:lang w:val="de-DE"/>
              </w:rPr>
            </w:pPr>
            <w:r>
              <w:rPr>
                <w:bCs/>
                <w:lang w:val="de-DE"/>
              </w:rPr>
              <w:t>BL#</w:t>
            </w:r>
          </w:p>
          <w:p w:rsidR="0015648F" w:rsidRPr="00EA5033" w:rsidRDefault="0015648F" w:rsidP="0015648F">
            <w:pPr>
              <w:spacing w:before="60" w:after="60"/>
              <w:jc w:val="center"/>
              <w:rPr>
                <w:bCs/>
                <w:lang w:val="de-DE"/>
              </w:rPr>
            </w:pPr>
            <w:r>
              <w:rPr>
                <w:bCs/>
                <w:lang w:val="de-DE"/>
              </w:rPr>
              <w:t>CK#</w:t>
            </w:r>
          </w:p>
        </w:tc>
      </w:tr>
      <w:tr w:rsidR="0015648F" w:rsidRPr="00AE7261" w:rsidTr="00D5400F">
        <w:trPr>
          <w:trHeight w:val="316"/>
        </w:trPr>
        <w:tc>
          <w:tcPr>
            <w:tcW w:w="441" w:type="pct"/>
            <w:vMerge/>
            <w:tcBorders>
              <w:left w:val="single" w:sz="8" w:space="0" w:color="auto"/>
            </w:tcBorders>
            <w:shd w:val="clear" w:color="auto" w:fill="auto"/>
            <w:vAlign w:val="center"/>
          </w:tcPr>
          <w:p w:rsidR="0015648F" w:rsidRPr="00EA5033" w:rsidRDefault="0015648F" w:rsidP="0015648F">
            <w:pPr>
              <w:ind w:left="432"/>
              <w:rPr>
                <w:bCs/>
                <w:lang w:val="de-DE"/>
              </w:rPr>
            </w:pPr>
          </w:p>
        </w:tc>
        <w:tc>
          <w:tcPr>
            <w:tcW w:w="2532" w:type="pct"/>
            <w:shd w:val="clear" w:color="auto" w:fill="auto"/>
          </w:tcPr>
          <w:p w:rsidR="0015648F" w:rsidRPr="005C57B2" w:rsidRDefault="0015648F" w:rsidP="00D5400F">
            <w:pPr>
              <w:spacing w:before="60" w:after="60"/>
              <w:rPr>
                <w:bCs/>
                <w:i/>
                <w:lang w:val="de-DE"/>
              </w:rPr>
            </w:pPr>
            <w:r w:rsidRPr="005C57B2">
              <w:rPr>
                <w:b/>
                <w:bCs/>
                <w:i/>
                <w:lang w:val="de-DE"/>
              </w:rPr>
              <w:t>B/</w:t>
            </w:r>
            <w:r w:rsidRPr="005C57B2">
              <w:rPr>
                <w:b/>
                <w:bCs/>
                <w:lang w:val="de-DE"/>
              </w:rPr>
              <w:t>Các nội dung cần tự học ở nhà</w:t>
            </w:r>
            <w:r w:rsidRPr="005C57B2">
              <w:rPr>
                <w:bCs/>
                <w:lang w:val="de-DE"/>
              </w:rPr>
              <w:t>:</w:t>
            </w:r>
            <w:r w:rsidRPr="005C57B2">
              <w:rPr>
                <w:bCs/>
                <w:i/>
                <w:lang w:val="de-DE"/>
              </w:rPr>
              <w:t xml:space="preserve"> (18)</w:t>
            </w:r>
          </w:p>
          <w:p w:rsidR="0015648F" w:rsidRDefault="0015648F" w:rsidP="00226BA5">
            <w:pPr>
              <w:spacing w:before="60" w:after="60"/>
              <w:ind w:left="314" w:hanging="314"/>
            </w:pPr>
            <w:r w:rsidRPr="005C57B2">
              <w:t xml:space="preserve">+ </w:t>
            </w:r>
            <w:r>
              <w:t>Nghiên cứu tài</w:t>
            </w:r>
            <w:r w:rsidRPr="005C57B2">
              <w:t xml:space="preserve"> liệu </w:t>
            </w:r>
            <w:r>
              <w:t>bằng tiếng Anh về các chu trình máy lạnh 2 cấp.</w:t>
            </w:r>
          </w:p>
          <w:p w:rsidR="0015648F" w:rsidRPr="00EA5033" w:rsidRDefault="0015648F" w:rsidP="00226BA5">
            <w:pPr>
              <w:spacing w:before="120" w:after="120"/>
              <w:ind w:left="314" w:hanging="314"/>
            </w:pPr>
            <w:r w:rsidRPr="005C57B2">
              <w:t xml:space="preserve">+ </w:t>
            </w:r>
            <w:r w:rsidR="00226BA5">
              <w:t>Làm b</w:t>
            </w:r>
            <w:r>
              <w:t>ài tập t</w:t>
            </w:r>
            <w:r w:rsidRPr="005C57B2">
              <w:t xml:space="preserve">ính toán các chu trình máy lạnh </w:t>
            </w:r>
            <w:r>
              <w:t>2</w:t>
            </w:r>
            <w:r w:rsidRPr="005C57B2">
              <w:t xml:space="preserve"> cấp</w:t>
            </w:r>
          </w:p>
        </w:tc>
        <w:tc>
          <w:tcPr>
            <w:tcW w:w="484" w:type="pct"/>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Pr="00DC4AC8" w:rsidRDefault="0015648F" w:rsidP="0015648F">
            <w:pPr>
              <w:spacing w:before="60" w:after="60"/>
              <w:jc w:val="center"/>
              <w:rPr>
                <w:lang w:val="de-DE"/>
              </w:rPr>
            </w:pPr>
            <w:r>
              <w:rPr>
                <w:lang w:val="de-DE"/>
              </w:rPr>
              <w:t>G4.1</w:t>
            </w:r>
          </w:p>
        </w:tc>
        <w:tc>
          <w:tcPr>
            <w:tcW w:w="450" w:type="pct"/>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tc>
        <w:tc>
          <w:tcPr>
            <w:tcW w:w="547" w:type="pct"/>
            <w:vAlign w:val="center"/>
          </w:tcPr>
          <w:p w:rsidR="0015648F" w:rsidRPr="00EA5033" w:rsidRDefault="0015648F" w:rsidP="0015648F">
            <w:pPr>
              <w:pStyle w:val="NormalWeb"/>
              <w:spacing w:before="60" w:beforeAutospacing="0" w:after="60" w:afterAutospacing="0"/>
              <w:jc w:val="center"/>
              <w:rPr>
                <w:bCs/>
                <w:lang w:val="de-DE"/>
              </w:rPr>
            </w:pPr>
            <w:r>
              <w:rPr>
                <w:bCs/>
                <w:color w:val="auto"/>
                <w:lang w:val="de-DE"/>
              </w:rPr>
              <w:t>Trực tuyến trên hệ thống LMS</w:t>
            </w:r>
          </w:p>
        </w:tc>
        <w:tc>
          <w:tcPr>
            <w:tcW w:w="547" w:type="pct"/>
            <w:tcBorders>
              <w:right w:val="single" w:sz="8" w:space="0" w:color="auto"/>
            </w:tcBorders>
            <w:vAlign w:val="center"/>
          </w:tcPr>
          <w:p w:rsidR="0015648F" w:rsidRDefault="0015648F" w:rsidP="0015648F">
            <w:pPr>
              <w:spacing w:before="60" w:after="60"/>
              <w:jc w:val="center"/>
              <w:rPr>
                <w:bCs/>
                <w:lang w:val="de-DE"/>
              </w:rPr>
            </w:pPr>
            <w:r w:rsidRPr="00F32802">
              <w:rPr>
                <w:bCs/>
                <w:lang w:val="de-DE"/>
              </w:rPr>
              <w:t>BT#</w:t>
            </w:r>
          </w:p>
          <w:p w:rsidR="0015648F" w:rsidRDefault="0015648F" w:rsidP="0015648F">
            <w:pPr>
              <w:spacing w:before="60" w:after="60"/>
              <w:jc w:val="center"/>
              <w:rPr>
                <w:bCs/>
                <w:lang w:val="de-DE"/>
              </w:rPr>
            </w:pPr>
            <w:r>
              <w:rPr>
                <w:bCs/>
                <w:lang w:val="de-DE"/>
              </w:rPr>
              <w:t>BL#</w:t>
            </w:r>
          </w:p>
          <w:p w:rsidR="0015648F" w:rsidRPr="00EA5033" w:rsidRDefault="0015648F" w:rsidP="0015648F">
            <w:pPr>
              <w:spacing w:before="60" w:after="60"/>
              <w:jc w:val="center"/>
              <w:rPr>
                <w:bCs/>
                <w:lang w:val="de-DE"/>
              </w:rPr>
            </w:pPr>
            <w:r>
              <w:rPr>
                <w:bCs/>
                <w:lang w:val="de-DE"/>
              </w:rPr>
              <w:t>CK#</w:t>
            </w:r>
          </w:p>
        </w:tc>
      </w:tr>
      <w:tr w:rsidR="0015648F" w:rsidRPr="00AE7261" w:rsidTr="00C20F73">
        <w:trPr>
          <w:trHeight w:val="316"/>
        </w:trPr>
        <w:tc>
          <w:tcPr>
            <w:tcW w:w="441" w:type="pct"/>
            <w:vMerge w:val="restart"/>
            <w:tcBorders>
              <w:left w:val="single" w:sz="8" w:space="0" w:color="auto"/>
            </w:tcBorders>
            <w:shd w:val="clear" w:color="auto" w:fill="auto"/>
            <w:vAlign w:val="center"/>
          </w:tcPr>
          <w:p w:rsidR="0015648F" w:rsidRPr="005C57B2" w:rsidRDefault="0015648F" w:rsidP="0015648F">
            <w:pPr>
              <w:jc w:val="center"/>
              <w:rPr>
                <w:bCs/>
                <w:lang w:val="de-DE"/>
              </w:rPr>
            </w:pPr>
            <w:r w:rsidRPr="005C57B2">
              <w:rPr>
                <w:bCs/>
                <w:lang w:val="de-DE"/>
              </w:rPr>
              <w:t>12</w:t>
            </w:r>
            <w:r w:rsidRPr="005C57B2">
              <w:rPr>
                <w:bCs/>
                <w:lang w:val="de-DE"/>
              </w:rPr>
              <w:sym w:font="Symbol" w:char="F0B8"/>
            </w:r>
            <w:r w:rsidRPr="005C57B2">
              <w:rPr>
                <w:bCs/>
                <w:lang w:val="de-DE"/>
              </w:rPr>
              <w:t>13</w:t>
            </w:r>
          </w:p>
        </w:tc>
        <w:tc>
          <w:tcPr>
            <w:tcW w:w="2532" w:type="pct"/>
            <w:shd w:val="clear" w:color="auto" w:fill="auto"/>
            <w:vAlign w:val="center"/>
          </w:tcPr>
          <w:p w:rsidR="0015648F" w:rsidRPr="005C57B2" w:rsidRDefault="0015648F" w:rsidP="0015648F">
            <w:pPr>
              <w:pStyle w:val="NormalWeb"/>
              <w:spacing w:before="60" w:beforeAutospacing="0" w:after="60" w:afterAutospacing="0"/>
              <w:rPr>
                <w:bCs/>
                <w:color w:val="auto"/>
                <w:lang w:val="de-DE"/>
              </w:rPr>
            </w:pPr>
            <w:r w:rsidRPr="005C57B2">
              <w:rPr>
                <w:b/>
                <w:bCs/>
                <w:i/>
                <w:color w:val="auto"/>
                <w:lang w:val="de-DE"/>
              </w:rPr>
              <w:t>Chương 5:</w:t>
            </w:r>
            <w:r w:rsidR="00F4068E">
              <w:rPr>
                <w:b/>
                <w:bCs/>
                <w:i/>
                <w:color w:val="auto"/>
                <w:lang w:val="de-DE"/>
              </w:rPr>
              <w:t xml:space="preserve"> </w:t>
            </w:r>
            <w:r w:rsidRPr="003E2B48">
              <w:rPr>
                <w:b/>
                <w:i/>
                <w:color w:val="auto"/>
              </w:rPr>
              <w:t>Máy lạnh hấp thụ và máy lạnh ejector (6/0/12)</w:t>
            </w:r>
          </w:p>
        </w:tc>
        <w:tc>
          <w:tcPr>
            <w:tcW w:w="484" w:type="pct"/>
            <w:shd w:val="clear" w:color="auto" w:fill="auto"/>
          </w:tcPr>
          <w:p w:rsidR="0015648F" w:rsidRPr="00DA1987" w:rsidRDefault="0015648F" w:rsidP="0015648F">
            <w:pPr>
              <w:pStyle w:val="NormalWeb"/>
              <w:jc w:val="center"/>
              <w:rPr>
                <w:bCs/>
                <w:color w:val="auto"/>
                <w:lang w:val="de-DE"/>
              </w:rPr>
            </w:pPr>
          </w:p>
        </w:tc>
        <w:tc>
          <w:tcPr>
            <w:tcW w:w="450" w:type="pct"/>
          </w:tcPr>
          <w:p w:rsidR="0015648F" w:rsidRDefault="0015648F" w:rsidP="0015648F">
            <w:pPr>
              <w:spacing w:before="60" w:after="60"/>
              <w:jc w:val="center"/>
              <w:rPr>
                <w:bCs/>
              </w:rPr>
            </w:pPr>
          </w:p>
        </w:tc>
        <w:tc>
          <w:tcPr>
            <w:tcW w:w="547" w:type="pct"/>
          </w:tcPr>
          <w:p w:rsidR="0015648F" w:rsidRPr="00AE7261" w:rsidRDefault="0015648F" w:rsidP="0015648F">
            <w:pPr>
              <w:pStyle w:val="NormalWeb"/>
              <w:jc w:val="center"/>
              <w:rPr>
                <w:bCs/>
                <w:lang w:val="de-DE"/>
              </w:rPr>
            </w:pPr>
          </w:p>
        </w:tc>
        <w:tc>
          <w:tcPr>
            <w:tcW w:w="547" w:type="pct"/>
            <w:tcBorders>
              <w:right w:val="single" w:sz="8" w:space="0" w:color="auto"/>
            </w:tcBorders>
          </w:tcPr>
          <w:p w:rsidR="0015648F" w:rsidRPr="00AE7261" w:rsidRDefault="0015648F" w:rsidP="0015648F">
            <w:pPr>
              <w:pStyle w:val="NormalWeb"/>
              <w:jc w:val="center"/>
              <w:rPr>
                <w:bCs/>
                <w:lang w:val="de-DE"/>
              </w:rPr>
            </w:pPr>
          </w:p>
        </w:tc>
      </w:tr>
      <w:tr w:rsidR="0015648F" w:rsidRPr="00AE7261" w:rsidTr="007B21C5">
        <w:trPr>
          <w:trHeight w:val="316"/>
        </w:trPr>
        <w:tc>
          <w:tcPr>
            <w:tcW w:w="441" w:type="pct"/>
            <w:vMerge/>
            <w:tcBorders>
              <w:left w:val="single" w:sz="8" w:space="0" w:color="auto"/>
            </w:tcBorders>
            <w:shd w:val="clear" w:color="auto" w:fill="auto"/>
            <w:vAlign w:val="center"/>
          </w:tcPr>
          <w:p w:rsidR="0015648F" w:rsidRPr="00D173D8" w:rsidRDefault="0015648F" w:rsidP="0015648F">
            <w:pPr>
              <w:ind w:left="432"/>
              <w:rPr>
                <w:bCs/>
                <w:lang w:val="de-DE"/>
              </w:rPr>
            </w:pPr>
          </w:p>
        </w:tc>
        <w:tc>
          <w:tcPr>
            <w:tcW w:w="2532" w:type="pct"/>
            <w:shd w:val="clear" w:color="auto" w:fill="auto"/>
          </w:tcPr>
          <w:p w:rsidR="0015648F" w:rsidRPr="005C57B2" w:rsidRDefault="0015648F" w:rsidP="007B21C5">
            <w:pPr>
              <w:pStyle w:val="NormalWeb"/>
              <w:spacing w:before="60" w:beforeAutospacing="0" w:after="60" w:afterAutospacing="0"/>
              <w:rPr>
                <w:bCs/>
                <w:i/>
                <w:color w:val="auto"/>
                <w:lang w:val="de-DE"/>
              </w:rPr>
            </w:pPr>
            <w:r w:rsidRPr="005C57B2">
              <w:rPr>
                <w:b/>
                <w:bCs/>
                <w:i/>
                <w:color w:val="auto"/>
                <w:lang w:val="de-DE"/>
              </w:rPr>
              <w:t xml:space="preserve">A/ </w:t>
            </w:r>
            <w:r w:rsidRPr="005C57B2">
              <w:rPr>
                <w:b/>
                <w:bCs/>
                <w:color w:val="auto"/>
                <w:lang w:val="de-DE"/>
              </w:rPr>
              <w:t>Cácnội dung GD chính trên lớp</w:t>
            </w:r>
            <w:r w:rsidRPr="005C57B2">
              <w:rPr>
                <w:bCs/>
                <w:i/>
                <w:color w:val="auto"/>
                <w:lang w:val="de-DE"/>
              </w:rPr>
              <w:t>: (6)</w:t>
            </w:r>
          </w:p>
          <w:p w:rsidR="0015648F" w:rsidRPr="005C57B2" w:rsidRDefault="0015648F" w:rsidP="007B21C5">
            <w:pPr>
              <w:spacing w:before="60" w:after="60"/>
              <w:ind w:left="314" w:hanging="186"/>
            </w:pPr>
            <w:r w:rsidRPr="005C57B2">
              <w:t>+ Khái niệm chung về quá trình chưng cất.</w:t>
            </w:r>
          </w:p>
          <w:p w:rsidR="0015648F" w:rsidRPr="005C57B2" w:rsidRDefault="0015648F" w:rsidP="007B21C5">
            <w:pPr>
              <w:spacing w:before="60" w:after="60"/>
              <w:ind w:left="314" w:hanging="186"/>
            </w:pPr>
            <w:r w:rsidRPr="005C57B2">
              <w:t>+ Chu trình máy lạnh hấp thụ khuyếch tán.</w:t>
            </w:r>
          </w:p>
          <w:p w:rsidR="0015648F" w:rsidRPr="005C57B2" w:rsidRDefault="0015648F" w:rsidP="007B21C5">
            <w:pPr>
              <w:spacing w:before="60" w:after="60"/>
              <w:ind w:left="314" w:hanging="186"/>
            </w:pPr>
            <w:r w:rsidRPr="005C57B2">
              <w:t>+ Máy lạnh hấp thụ 1 cấp NH</w:t>
            </w:r>
            <w:r w:rsidRPr="005C57B2">
              <w:rPr>
                <w:vertAlign w:val="subscript"/>
              </w:rPr>
              <w:t>3</w:t>
            </w:r>
            <w:r w:rsidRPr="005C57B2">
              <w:t xml:space="preserve"> - H</w:t>
            </w:r>
            <w:r w:rsidRPr="005C57B2">
              <w:rPr>
                <w:vertAlign w:val="subscript"/>
              </w:rPr>
              <w:t>2</w:t>
            </w:r>
            <w:r w:rsidRPr="005C57B2">
              <w:t>O.</w:t>
            </w:r>
          </w:p>
          <w:p w:rsidR="0015648F" w:rsidRPr="005C57B2" w:rsidRDefault="0015648F" w:rsidP="007B21C5">
            <w:pPr>
              <w:spacing w:before="60" w:after="60"/>
              <w:ind w:left="314" w:hanging="186"/>
            </w:pPr>
            <w:r w:rsidRPr="005C57B2">
              <w:t>+ Máy lạnh hấp thụ 1 cấp H</w:t>
            </w:r>
            <w:r w:rsidRPr="005C57B2">
              <w:rPr>
                <w:vertAlign w:val="subscript"/>
              </w:rPr>
              <w:t>2</w:t>
            </w:r>
            <w:r w:rsidRPr="005C57B2">
              <w:t>O - BrLi.</w:t>
            </w:r>
          </w:p>
          <w:p w:rsidR="0015648F" w:rsidRPr="005C57B2" w:rsidRDefault="0015648F" w:rsidP="007B21C5">
            <w:pPr>
              <w:spacing w:before="60" w:after="60"/>
              <w:ind w:left="314" w:hanging="186"/>
            </w:pPr>
            <w:r w:rsidRPr="005C57B2">
              <w:t>+ Khái niệm chung về máy lạnh ejector.</w:t>
            </w:r>
          </w:p>
          <w:p w:rsidR="0015648F" w:rsidRPr="005C57B2" w:rsidRDefault="0015648F" w:rsidP="007B21C5">
            <w:pPr>
              <w:spacing w:before="60" w:after="60"/>
              <w:ind w:left="314" w:hanging="186"/>
            </w:pPr>
            <w:r w:rsidRPr="005C57B2">
              <w:t>+ Máy lạnh ejector.</w:t>
            </w:r>
          </w:p>
          <w:p w:rsidR="0015648F" w:rsidRPr="003E2B48" w:rsidRDefault="0015648F" w:rsidP="007B21C5">
            <w:pPr>
              <w:spacing w:before="60" w:after="60"/>
              <w:ind w:left="128"/>
            </w:pPr>
            <w:r w:rsidRPr="005C57B2">
              <w:rPr>
                <w:i/>
              </w:rPr>
              <w:t>Bài tập:</w:t>
            </w:r>
            <w:r w:rsidRPr="005C57B2">
              <w:t xml:space="preserve"> Tính toán chu trình máy lạnh hấp thụ 1 cấp NH</w:t>
            </w:r>
            <w:r w:rsidRPr="005C57B2">
              <w:rPr>
                <w:vertAlign w:val="subscript"/>
              </w:rPr>
              <w:t>3</w:t>
            </w:r>
            <w:r w:rsidRPr="005C57B2">
              <w:t xml:space="preserve"> - H</w:t>
            </w:r>
            <w:r w:rsidRPr="005C57B2">
              <w:rPr>
                <w:vertAlign w:val="subscript"/>
              </w:rPr>
              <w:t>2</w:t>
            </w:r>
            <w:r>
              <w:t>O và Ejector</w:t>
            </w:r>
          </w:p>
        </w:tc>
        <w:tc>
          <w:tcPr>
            <w:tcW w:w="484" w:type="pct"/>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Default="0015648F" w:rsidP="0015648F">
            <w:pPr>
              <w:spacing w:before="60" w:after="60"/>
              <w:jc w:val="center"/>
              <w:rPr>
                <w:lang w:val="de-DE"/>
              </w:rPr>
            </w:pPr>
            <w:r>
              <w:rPr>
                <w:lang w:val="de-DE"/>
              </w:rPr>
              <w:t>G4.1</w:t>
            </w:r>
          </w:p>
          <w:p w:rsidR="0015648F" w:rsidRPr="00DC4AC8" w:rsidRDefault="0015648F" w:rsidP="0015648F">
            <w:pPr>
              <w:spacing w:before="60" w:after="60"/>
              <w:jc w:val="center"/>
              <w:rPr>
                <w:lang w:val="de-DE"/>
              </w:rPr>
            </w:pPr>
          </w:p>
        </w:tc>
        <w:tc>
          <w:tcPr>
            <w:tcW w:w="450" w:type="pct"/>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p w:rsidR="0015648F" w:rsidRDefault="0015648F" w:rsidP="0015648F">
            <w:pPr>
              <w:spacing w:before="60" w:after="60"/>
              <w:jc w:val="center"/>
              <w:rPr>
                <w:bCs/>
                <w:lang w:val="de-DE"/>
              </w:rPr>
            </w:pPr>
          </w:p>
        </w:tc>
        <w:tc>
          <w:tcPr>
            <w:tcW w:w="547" w:type="pct"/>
            <w:vAlign w:val="center"/>
          </w:tcPr>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Trình chiếu</w:t>
            </w:r>
            <w:r>
              <w:rPr>
                <w:bCs/>
                <w:color w:val="auto"/>
                <w:lang w:val="de-DE"/>
              </w:rPr>
              <w:t>,</w:t>
            </w:r>
          </w:p>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 xml:space="preserve">Thuyết </w:t>
            </w:r>
            <w:r>
              <w:rPr>
                <w:bCs/>
                <w:color w:val="auto"/>
                <w:lang w:val="de-DE"/>
              </w:rPr>
              <w:t>trình,</w:t>
            </w:r>
          </w:p>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Thảo luận nhóm</w:t>
            </w:r>
          </w:p>
          <w:p w:rsidR="0015648F" w:rsidRPr="00EA5033" w:rsidRDefault="0015648F" w:rsidP="0015648F">
            <w:pPr>
              <w:pStyle w:val="NormalWeb"/>
              <w:spacing w:before="60" w:beforeAutospacing="0" w:after="60" w:afterAutospacing="0"/>
              <w:jc w:val="center"/>
              <w:rPr>
                <w:bCs/>
                <w:lang w:val="de-DE"/>
              </w:rPr>
            </w:pPr>
          </w:p>
        </w:tc>
        <w:tc>
          <w:tcPr>
            <w:tcW w:w="547" w:type="pct"/>
            <w:tcBorders>
              <w:right w:val="single" w:sz="8" w:space="0" w:color="auto"/>
            </w:tcBorders>
            <w:vAlign w:val="center"/>
          </w:tcPr>
          <w:p w:rsidR="0015648F" w:rsidRDefault="0015648F" w:rsidP="0015648F">
            <w:pPr>
              <w:spacing w:before="60" w:after="60"/>
              <w:jc w:val="center"/>
              <w:rPr>
                <w:bCs/>
                <w:lang w:val="de-DE"/>
              </w:rPr>
            </w:pPr>
            <w:r w:rsidRPr="00F32802">
              <w:rPr>
                <w:bCs/>
                <w:lang w:val="de-DE"/>
              </w:rPr>
              <w:t>BT#</w:t>
            </w:r>
          </w:p>
          <w:p w:rsidR="0015648F" w:rsidRPr="00EA5033" w:rsidRDefault="0015648F" w:rsidP="0015648F">
            <w:pPr>
              <w:spacing w:before="60" w:after="60"/>
              <w:jc w:val="center"/>
              <w:rPr>
                <w:bCs/>
                <w:lang w:val="de-DE"/>
              </w:rPr>
            </w:pPr>
            <w:r>
              <w:rPr>
                <w:bCs/>
                <w:lang w:val="de-DE"/>
              </w:rPr>
              <w:t>CK#</w:t>
            </w:r>
          </w:p>
        </w:tc>
      </w:tr>
      <w:tr w:rsidR="0015648F" w:rsidRPr="00AE7261" w:rsidTr="000F334F">
        <w:trPr>
          <w:trHeight w:val="316"/>
        </w:trPr>
        <w:tc>
          <w:tcPr>
            <w:tcW w:w="441" w:type="pct"/>
            <w:vMerge/>
            <w:tcBorders>
              <w:left w:val="single" w:sz="8" w:space="0" w:color="auto"/>
            </w:tcBorders>
            <w:shd w:val="clear" w:color="auto" w:fill="auto"/>
            <w:vAlign w:val="center"/>
          </w:tcPr>
          <w:p w:rsidR="0015648F" w:rsidRPr="00D173D8" w:rsidRDefault="0015648F" w:rsidP="0015648F">
            <w:pPr>
              <w:rPr>
                <w:bCs/>
                <w:lang w:val="de-DE"/>
              </w:rPr>
            </w:pPr>
          </w:p>
        </w:tc>
        <w:tc>
          <w:tcPr>
            <w:tcW w:w="2532" w:type="pct"/>
            <w:shd w:val="clear" w:color="auto" w:fill="auto"/>
          </w:tcPr>
          <w:p w:rsidR="0015648F" w:rsidRPr="005C57B2" w:rsidRDefault="0015648F" w:rsidP="000F334F">
            <w:pPr>
              <w:spacing w:before="60" w:after="60"/>
              <w:rPr>
                <w:bCs/>
                <w:i/>
                <w:lang w:val="de-DE"/>
              </w:rPr>
            </w:pPr>
            <w:r w:rsidRPr="005C57B2">
              <w:rPr>
                <w:b/>
                <w:bCs/>
                <w:i/>
                <w:lang w:val="de-DE"/>
              </w:rPr>
              <w:t>B/</w:t>
            </w:r>
            <w:r w:rsidRPr="005C57B2">
              <w:rPr>
                <w:b/>
                <w:bCs/>
                <w:lang w:val="de-DE"/>
              </w:rPr>
              <w:t>Các nội dung cần tự học ở nhà</w:t>
            </w:r>
            <w:r w:rsidRPr="005C57B2">
              <w:rPr>
                <w:bCs/>
                <w:lang w:val="de-DE"/>
              </w:rPr>
              <w:t>:</w:t>
            </w:r>
            <w:r w:rsidRPr="005C57B2">
              <w:rPr>
                <w:bCs/>
                <w:i/>
                <w:lang w:val="de-DE"/>
              </w:rPr>
              <w:t xml:space="preserve"> (12)</w:t>
            </w:r>
          </w:p>
          <w:p w:rsidR="0015648F" w:rsidRPr="005C57B2" w:rsidRDefault="0015648F" w:rsidP="000F334F">
            <w:pPr>
              <w:spacing w:before="60" w:after="60"/>
              <w:ind w:left="314" w:hanging="314"/>
            </w:pPr>
            <w:r w:rsidRPr="005C57B2">
              <w:t xml:space="preserve">+ </w:t>
            </w:r>
            <w:r>
              <w:t>Nghiên cứu tài liệu</w:t>
            </w:r>
            <w:r w:rsidRPr="005C57B2">
              <w:t xml:space="preserve"> về các loại máy lạnh hấp thụ</w:t>
            </w:r>
            <w:r>
              <w:t xml:space="preserve"> và các ứng dụng của máy lạnh hấp thụ và ejector</w:t>
            </w:r>
          </w:p>
          <w:p w:rsidR="0015648F" w:rsidRPr="00EE6719" w:rsidRDefault="0015648F" w:rsidP="000F334F">
            <w:pPr>
              <w:spacing w:before="60" w:after="60"/>
              <w:ind w:left="314" w:hanging="314"/>
              <w:rPr>
                <w:bCs/>
              </w:rPr>
            </w:pPr>
            <w:r w:rsidRPr="005C57B2">
              <w:t xml:space="preserve">+ </w:t>
            </w:r>
            <w:r>
              <w:t>Làm bài tập t</w:t>
            </w:r>
            <w:r w:rsidRPr="005C57B2">
              <w:t>ính toán chu trình máy lạnh hấp thụ</w:t>
            </w:r>
            <w:r>
              <w:t xml:space="preserve"> và ejector</w:t>
            </w:r>
          </w:p>
        </w:tc>
        <w:tc>
          <w:tcPr>
            <w:tcW w:w="484" w:type="pct"/>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Pr="00DC4AC8" w:rsidRDefault="0015648F" w:rsidP="0015648F">
            <w:pPr>
              <w:spacing w:before="60" w:after="60"/>
              <w:jc w:val="center"/>
              <w:rPr>
                <w:lang w:val="de-DE"/>
              </w:rPr>
            </w:pPr>
            <w:r>
              <w:rPr>
                <w:lang w:val="de-DE"/>
              </w:rPr>
              <w:t>G4.1</w:t>
            </w:r>
          </w:p>
        </w:tc>
        <w:tc>
          <w:tcPr>
            <w:tcW w:w="450" w:type="pct"/>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tc>
        <w:tc>
          <w:tcPr>
            <w:tcW w:w="547" w:type="pct"/>
            <w:vAlign w:val="center"/>
          </w:tcPr>
          <w:p w:rsidR="0015648F" w:rsidRPr="00EA5033" w:rsidRDefault="0015648F" w:rsidP="0015648F">
            <w:pPr>
              <w:pStyle w:val="NormalWeb"/>
              <w:spacing w:before="60" w:beforeAutospacing="0" w:after="60" w:afterAutospacing="0"/>
              <w:jc w:val="center"/>
              <w:rPr>
                <w:bCs/>
                <w:lang w:val="de-DE"/>
              </w:rPr>
            </w:pPr>
            <w:r>
              <w:rPr>
                <w:bCs/>
                <w:color w:val="auto"/>
                <w:lang w:val="de-DE"/>
              </w:rPr>
              <w:t>Trực tuyến trên hệ thống LMS</w:t>
            </w:r>
          </w:p>
        </w:tc>
        <w:tc>
          <w:tcPr>
            <w:tcW w:w="547" w:type="pct"/>
            <w:tcBorders>
              <w:right w:val="single" w:sz="8" w:space="0" w:color="auto"/>
            </w:tcBorders>
            <w:vAlign w:val="center"/>
          </w:tcPr>
          <w:p w:rsidR="0015648F" w:rsidRDefault="0015648F" w:rsidP="0015648F">
            <w:pPr>
              <w:spacing w:before="60" w:after="60"/>
              <w:jc w:val="center"/>
              <w:rPr>
                <w:bCs/>
                <w:lang w:val="de-DE"/>
              </w:rPr>
            </w:pPr>
            <w:r w:rsidRPr="00F32802">
              <w:rPr>
                <w:bCs/>
                <w:lang w:val="de-DE"/>
              </w:rPr>
              <w:t>BT#</w:t>
            </w:r>
          </w:p>
          <w:p w:rsidR="0015648F" w:rsidRPr="00EA5033" w:rsidRDefault="0015648F" w:rsidP="0015648F">
            <w:pPr>
              <w:spacing w:before="60" w:after="60"/>
              <w:jc w:val="center"/>
              <w:rPr>
                <w:bCs/>
                <w:lang w:val="de-DE"/>
              </w:rPr>
            </w:pPr>
            <w:r>
              <w:rPr>
                <w:bCs/>
                <w:lang w:val="de-DE"/>
              </w:rPr>
              <w:t>CK#</w:t>
            </w:r>
          </w:p>
        </w:tc>
      </w:tr>
      <w:tr w:rsidR="0015648F" w:rsidRPr="00AE7261" w:rsidTr="00C20F73">
        <w:trPr>
          <w:trHeight w:val="392"/>
        </w:trPr>
        <w:tc>
          <w:tcPr>
            <w:tcW w:w="441" w:type="pct"/>
            <w:vMerge w:val="restart"/>
            <w:tcBorders>
              <w:left w:val="single" w:sz="8" w:space="0" w:color="auto"/>
            </w:tcBorders>
            <w:shd w:val="clear" w:color="auto" w:fill="auto"/>
            <w:vAlign w:val="center"/>
          </w:tcPr>
          <w:p w:rsidR="0015648F" w:rsidRPr="005C57B2" w:rsidRDefault="0015648F" w:rsidP="0015648F">
            <w:pPr>
              <w:rPr>
                <w:bCs/>
                <w:lang w:val="de-DE"/>
              </w:rPr>
            </w:pPr>
            <w:r w:rsidRPr="005C57B2">
              <w:rPr>
                <w:bCs/>
                <w:lang w:val="de-DE"/>
              </w:rPr>
              <w:t>14</w:t>
            </w:r>
            <w:r w:rsidRPr="005C57B2">
              <w:rPr>
                <w:bCs/>
                <w:lang w:val="de-DE"/>
              </w:rPr>
              <w:sym w:font="Symbol" w:char="F0B8"/>
            </w:r>
            <w:r w:rsidRPr="005C57B2">
              <w:rPr>
                <w:bCs/>
                <w:lang w:val="de-DE"/>
              </w:rPr>
              <w:t>15</w:t>
            </w:r>
          </w:p>
        </w:tc>
        <w:tc>
          <w:tcPr>
            <w:tcW w:w="2532" w:type="pct"/>
            <w:shd w:val="clear" w:color="auto" w:fill="auto"/>
            <w:vAlign w:val="center"/>
          </w:tcPr>
          <w:p w:rsidR="0015648F" w:rsidRPr="005C57B2" w:rsidRDefault="0015648F" w:rsidP="0015648F">
            <w:pPr>
              <w:pStyle w:val="NormalWeb"/>
              <w:spacing w:before="60" w:beforeAutospacing="0" w:after="60" w:afterAutospacing="0"/>
              <w:rPr>
                <w:b/>
                <w:bCs/>
                <w:color w:val="auto"/>
                <w:lang w:val="de-DE"/>
              </w:rPr>
            </w:pPr>
            <w:r w:rsidRPr="005C57B2">
              <w:rPr>
                <w:b/>
                <w:bCs/>
                <w:i/>
                <w:color w:val="auto"/>
                <w:lang w:val="de-DE"/>
              </w:rPr>
              <w:t>Chương 6:</w:t>
            </w:r>
            <w:r w:rsidR="00F4068E">
              <w:rPr>
                <w:b/>
                <w:bCs/>
                <w:i/>
                <w:color w:val="auto"/>
                <w:lang w:val="de-DE"/>
              </w:rPr>
              <w:t xml:space="preserve"> </w:t>
            </w:r>
            <w:r w:rsidRPr="00854E20">
              <w:rPr>
                <w:b/>
                <w:i/>
                <w:color w:val="auto"/>
              </w:rPr>
              <w:t>Máy lạnh Cryo căn bản</w:t>
            </w:r>
            <w:r w:rsidR="00854E20" w:rsidRPr="00854E20">
              <w:rPr>
                <w:b/>
                <w:i/>
                <w:color w:val="auto"/>
              </w:rPr>
              <w:t xml:space="preserve"> (6/0/12)</w:t>
            </w:r>
          </w:p>
        </w:tc>
        <w:tc>
          <w:tcPr>
            <w:tcW w:w="484" w:type="pct"/>
            <w:shd w:val="clear" w:color="auto" w:fill="auto"/>
          </w:tcPr>
          <w:p w:rsidR="0015648F" w:rsidRPr="00DA1987" w:rsidRDefault="0015648F" w:rsidP="0015648F">
            <w:pPr>
              <w:pStyle w:val="NormalWeb"/>
              <w:jc w:val="center"/>
              <w:rPr>
                <w:bCs/>
                <w:color w:val="auto"/>
                <w:lang w:val="de-DE"/>
              </w:rPr>
            </w:pPr>
          </w:p>
        </w:tc>
        <w:tc>
          <w:tcPr>
            <w:tcW w:w="450" w:type="pct"/>
          </w:tcPr>
          <w:p w:rsidR="0015648F" w:rsidRPr="00AE7261" w:rsidRDefault="0015648F" w:rsidP="0015648F">
            <w:pPr>
              <w:pStyle w:val="NormalWeb"/>
              <w:jc w:val="center"/>
              <w:rPr>
                <w:bCs/>
                <w:lang w:val="de-DE"/>
              </w:rPr>
            </w:pPr>
          </w:p>
        </w:tc>
        <w:tc>
          <w:tcPr>
            <w:tcW w:w="547" w:type="pct"/>
          </w:tcPr>
          <w:p w:rsidR="0015648F" w:rsidRPr="00AE7261" w:rsidRDefault="0015648F" w:rsidP="0015648F">
            <w:pPr>
              <w:pStyle w:val="NormalWeb"/>
              <w:jc w:val="center"/>
              <w:rPr>
                <w:bCs/>
                <w:lang w:val="de-DE"/>
              </w:rPr>
            </w:pPr>
          </w:p>
        </w:tc>
        <w:tc>
          <w:tcPr>
            <w:tcW w:w="547" w:type="pct"/>
            <w:tcBorders>
              <w:right w:val="single" w:sz="8" w:space="0" w:color="auto"/>
            </w:tcBorders>
          </w:tcPr>
          <w:p w:rsidR="0015648F" w:rsidRPr="00AE7261" w:rsidRDefault="0015648F" w:rsidP="0015648F">
            <w:pPr>
              <w:pStyle w:val="NormalWeb"/>
              <w:jc w:val="center"/>
              <w:rPr>
                <w:bCs/>
                <w:lang w:val="de-DE"/>
              </w:rPr>
            </w:pPr>
          </w:p>
        </w:tc>
      </w:tr>
      <w:tr w:rsidR="0015648F" w:rsidRPr="005A1E30" w:rsidTr="00E336E8">
        <w:trPr>
          <w:trHeight w:val="343"/>
        </w:trPr>
        <w:tc>
          <w:tcPr>
            <w:tcW w:w="441" w:type="pct"/>
            <w:vMerge/>
            <w:tcBorders>
              <w:left w:val="single" w:sz="8" w:space="0" w:color="auto"/>
            </w:tcBorders>
            <w:shd w:val="clear" w:color="auto" w:fill="auto"/>
            <w:vAlign w:val="center"/>
          </w:tcPr>
          <w:p w:rsidR="0015648F" w:rsidRPr="00D173D8" w:rsidRDefault="0015648F" w:rsidP="0015648F">
            <w:pPr>
              <w:numPr>
                <w:ilvl w:val="0"/>
                <w:numId w:val="8"/>
              </w:numPr>
              <w:ind w:left="0" w:firstLine="432"/>
              <w:rPr>
                <w:bCs/>
                <w:lang w:val="de-DE"/>
              </w:rPr>
            </w:pPr>
          </w:p>
        </w:tc>
        <w:tc>
          <w:tcPr>
            <w:tcW w:w="2532" w:type="pct"/>
            <w:shd w:val="clear" w:color="auto" w:fill="auto"/>
            <w:vAlign w:val="center"/>
          </w:tcPr>
          <w:p w:rsidR="0015648F" w:rsidRDefault="0015648F" w:rsidP="0015648F">
            <w:pPr>
              <w:pStyle w:val="NormalWeb"/>
              <w:spacing w:before="60" w:beforeAutospacing="0" w:after="60" w:afterAutospacing="0"/>
              <w:rPr>
                <w:bCs/>
                <w:i/>
                <w:color w:val="auto"/>
                <w:lang w:val="de-DE"/>
              </w:rPr>
            </w:pPr>
            <w:r w:rsidRPr="005C57B2">
              <w:rPr>
                <w:b/>
                <w:bCs/>
                <w:i/>
                <w:color w:val="auto"/>
                <w:lang w:val="de-DE"/>
              </w:rPr>
              <w:t xml:space="preserve">A/ </w:t>
            </w:r>
            <w:r w:rsidRPr="005C57B2">
              <w:rPr>
                <w:b/>
                <w:bCs/>
                <w:color w:val="auto"/>
                <w:lang w:val="de-DE"/>
              </w:rPr>
              <w:t>Các</w:t>
            </w:r>
            <w:r>
              <w:rPr>
                <w:b/>
                <w:bCs/>
                <w:color w:val="auto"/>
                <w:lang w:val="de-DE"/>
              </w:rPr>
              <w:t xml:space="preserve">nội dung </w:t>
            </w:r>
            <w:r w:rsidRPr="005C57B2">
              <w:rPr>
                <w:b/>
                <w:bCs/>
                <w:color w:val="auto"/>
                <w:lang w:val="de-DE"/>
              </w:rPr>
              <w:t>GD chính trên lớp</w:t>
            </w:r>
            <w:r w:rsidRPr="005C57B2">
              <w:rPr>
                <w:bCs/>
                <w:i/>
                <w:color w:val="auto"/>
                <w:lang w:val="de-DE"/>
              </w:rPr>
              <w:t>: (6)</w:t>
            </w:r>
          </w:p>
          <w:p w:rsidR="0015648F" w:rsidRPr="005C57B2" w:rsidRDefault="0015648F" w:rsidP="000F334F">
            <w:pPr>
              <w:spacing w:before="60" w:after="60"/>
              <w:ind w:left="314" w:hanging="186"/>
            </w:pPr>
            <w:r w:rsidRPr="005C57B2">
              <w:t>+</w:t>
            </w:r>
            <w:r>
              <w:t xml:space="preserve"> Khái niệm lạnh C</w:t>
            </w:r>
            <w:r w:rsidRPr="005C57B2">
              <w:t>ryo.</w:t>
            </w:r>
          </w:p>
          <w:p w:rsidR="0015648F" w:rsidRPr="005C57B2" w:rsidRDefault="0015648F" w:rsidP="000F334F">
            <w:pPr>
              <w:spacing w:before="60" w:after="60"/>
              <w:ind w:left="314" w:hanging="186"/>
            </w:pPr>
            <w:r w:rsidRPr="005C57B2">
              <w:t>+ Chu trình lạnh cryo đơn giản - chu trình Pictet.</w:t>
            </w:r>
          </w:p>
          <w:p w:rsidR="0015648F" w:rsidRPr="005C57B2" w:rsidRDefault="0015648F" w:rsidP="000F334F">
            <w:pPr>
              <w:spacing w:before="60" w:after="60"/>
              <w:ind w:left="314" w:hanging="186"/>
            </w:pPr>
            <w:r w:rsidRPr="005C57B2">
              <w:t>+ Chu trình lạnh cryo đơn giản - chu trình Linde.</w:t>
            </w:r>
          </w:p>
          <w:p w:rsidR="0015648F" w:rsidRPr="005C57B2" w:rsidRDefault="0015648F" w:rsidP="000F334F">
            <w:pPr>
              <w:spacing w:before="60" w:after="60"/>
              <w:ind w:left="314" w:hanging="186"/>
            </w:pPr>
            <w:r w:rsidRPr="005C57B2">
              <w:t>+ Chu trình lạnh cryo đơn giản - chu trình Claude.</w:t>
            </w:r>
          </w:p>
          <w:p w:rsidR="0015648F" w:rsidRPr="005C57B2" w:rsidRDefault="0015648F" w:rsidP="000F334F">
            <w:pPr>
              <w:spacing w:before="60" w:after="60"/>
              <w:ind w:left="314" w:hanging="186"/>
            </w:pPr>
            <w:r w:rsidRPr="005C57B2">
              <w:t>+ Các giai đoạn nhiệt động cơ bản lạnh cryo.</w:t>
            </w:r>
          </w:p>
          <w:p w:rsidR="0015648F" w:rsidRPr="005C57B2" w:rsidRDefault="0015648F" w:rsidP="000F334F">
            <w:pPr>
              <w:spacing w:before="60" w:after="60"/>
              <w:ind w:left="314" w:hanging="186"/>
            </w:pPr>
            <w:r w:rsidRPr="005C57B2">
              <w:t>+ Chu trình máy lạnh cryo hóa lỏng không khí loại cao áp, trung áp thu O</w:t>
            </w:r>
            <w:r w:rsidRPr="005C57B2">
              <w:rPr>
                <w:vertAlign w:val="subscript"/>
              </w:rPr>
              <w:t>2</w:t>
            </w:r>
            <w:r w:rsidRPr="005C57B2">
              <w:t>, N</w:t>
            </w:r>
            <w:r w:rsidRPr="005C57B2">
              <w:rPr>
                <w:vertAlign w:val="subscript"/>
              </w:rPr>
              <w:t>2</w:t>
            </w:r>
            <w:r w:rsidRPr="005C57B2">
              <w:t>.</w:t>
            </w:r>
          </w:p>
          <w:p w:rsidR="0015648F" w:rsidRPr="005C57B2" w:rsidRDefault="0015648F" w:rsidP="000F334F">
            <w:pPr>
              <w:spacing w:before="60" w:after="60"/>
              <w:ind w:left="314" w:hanging="186"/>
            </w:pPr>
            <w:r w:rsidRPr="005C57B2">
              <w:t>+ Chu trình máy lạnh cryo hóa lỏng không khí loại hạ áp thu O</w:t>
            </w:r>
            <w:r w:rsidRPr="005C57B2">
              <w:rPr>
                <w:vertAlign w:val="subscript"/>
              </w:rPr>
              <w:t>2</w:t>
            </w:r>
            <w:r w:rsidRPr="005C57B2">
              <w:t>, N</w:t>
            </w:r>
            <w:r w:rsidRPr="005C57B2">
              <w:rPr>
                <w:vertAlign w:val="subscript"/>
              </w:rPr>
              <w:t>2</w:t>
            </w:r>
            <w:r w:rsidRPr="005C57B2">
              <w:t>.</w:t>
            </w:r>
          </w:p>
          <w:p w:rsidR="0015648F" w:rsidRPr="003E2B48" w:rsidRDefault="0015648F" w:rsidP="000F334F">
            <w:pPr>
              <w:spacing w:before="60" w:after="60"/>
              <w:ind w:left="314" w:hanging="186"/>
            </w:pPr>
            <w:r w:rsidRPr="005C57B2">
              <w:t>+ Sơ đồ hóa lỏng không khí hạ áp thu các đơn khí.</w:t>
            </w:r>
          </w:p>
        </w:tc>
        <w:tc>
          <w:tcPr>
            <w:tcW w:w="484" w:type="pct"/>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Default="0015648F" w:rsidP="0015648F">
            <w:pPr>
              <w:spacing w:before="60" w:after="60"/>
              <w:jc w:val="center"/>
              <w:rPr>
                <w:lang w:val="de-DE"/>
              </w:rPr>
            </w:pPr>
            <w:r>
              <w:rPr>
                <w:lang w:val="de-DE"/>
              </w:rPr>
              <w:t>G4.1</w:t>
            </w:r>
          </w:p>
          <w:p w:rsidR="0015648F" w:rsidRPr="00DC4AC8" w:rsidRDefault="0015648F" w:rsidP="0015648F">
            <w:pPr>
              <w:spacing w:before="60" w:after="60"/>
              <w:jc w:val="center"/>
              <w:rPr>
                <w:lang w:val="de-DE"/>
              </w:rPr>
            </w:pPr>
          </w:p>
        </w:tc>
        <w:tc>
          <w:tcPr>
            <w:tcW w:w="450" w:type="pct"/>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p w:rsidR="0015648F" w:rsidRDefault="0015648F" w:rsidP="0015648F">
            <w:pPr>
              <w:spacing w:before="60" w:after="60"/>
              <w:jc w:val="center"/>
              <w:rPr>
                <w:bCs/>
                <w:lang w:val="de-DE"/>
              </w:rPr>
            </w:pPr>
          </w:p>
        </w:tc>
        <w:tc>
          <w:tcPr>
            <w:tcW w:w="547" w:type="pct"/>
            <w:vAlign w:val="center"/>
          </w:tcPr>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Trình chiếu</w:t>
            </w:r>
            <w:r>
              <w:rPr>
                <w:bCs/>
                <w:color w:val="auto"/>
                <w:lang w:val="de-DE"/>
              </w:rPr>
              <w:t>,</w:t>
            </w:r>
          </w:p>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 xml:space="preserve">Thuyết </w:t>
            </w:r>
            <w:r>
              <w:rPr>
                <w:bCs/>
                <w:color w:val="auto"/>
                <w:lang w:val="de-DE"/>
              </w:rPr>
              <w:t>trình,</w:t>
            </w:r>
          </w:p>
          <w:p w:rsidR="0015648F" w:rsidRDefault="0015648F" w:rsidP="00CC3364">
            <w:pPr>
              <w:pStyle w:val="NormalWeb"/>
              <w:spacing w:before="120" w:beforeAutospacing="0" w:after="120" w:afterAutospacing="0"/>
              <w:jc w:val="center"/>
              <w:rPr>
                <w:bCs/>
                <w:color w:val="auto"/>
                <w:lang w:val="de-DE"/>
              </w:rPr>
            </w:pPr>
            <w:r w:rsidRPr="00DA1987">
              <w:rPr>
                <w:bCs/>
                <w:color w:val="auto"/>
                <w:lang w:val="de-DE"/>
              </w:rPr>
              <w:t>Thảo luận nhóm</w:t>
            </w:r>
          </w:p>
          <w:p w:rsidR="0015648F" w:rsidRPr="00EA5033" w:rsidRDefault="0015648F" w:rsidP="0015648F">
            <w:pPr>
              <w:pStyle w:val="NormalWeb"/>
              <w:spacing w:before="60" w:beforeAutospacing="0" w:after="60" w:afterAutospacing="0"/>
              <w:jc w:val="center"/>
              <w:rPr>
                <w:bCs/>
                <w:lang w:val="de-DE"/>
              </w:rPr>
            </w:pPr>
          </w:p>
        </w:tc>
        <w:tc>
          <w:tcPr>
            <w:tcW w:w="547" w:type="pct"/>
            <w:tcBorders>
              <w:right w:val="single" w:sz="8" w:space="0" w:color="auto"/>
            </w:tcBorders>
            <w:vAlign w:val="center"/>
          </w:tcPr>
          <w:p w:rsidR="0015648F" w:rsidRPr="00EA5033" w:rsidRDefault="0015648F" w:rsidP="0015648F">
            <w:pPr>
              <w:spacing w:before="60" w:after="60"/>
              <w:jc w:val="center"/>
              <w:rPr>
                <w:bCs/>
                <w:lang w:val="de-DE"/>
              </w:rPr>
            </w:pPr>
            <w:r>
              <w:rPr>
                <w:bCs/>
                <w:lang w:val="de-DE"/>
              </w:rPr>
              <w:t>CK#</w:t>
            </w:r>
          </w:p>
        </w:tc>
      </w:tr>
      <w:tr w:rsidR="0015648F" w:rsidRPr="005A1E30" w:rsidTr="00E336E8">
        <w:trPr>
          <w:trHeight w:val="298"/>
        </w:trPr>
        <w:tc>
          <w:tcPr>
            <w:tcW w:w="441" w:type="pct"/>
            <w:vMerge/>
            <w:tcBorders>
              <w:left w:val="single" w:sz="8" w:space="0" w:color="auto"/>
              <w:bottom w:val="single" w:sz="8" w:space="0" w:color="auto"/>
            </w:tcBorders>
            <w:shd w:val="clear" w:color="auto" w:fill="auto"/>
            <w:vAlign w:val="center"/>
          </w:tcPr>
          <w:p w:rsidR="0015648F" w:rsidRPr="00D173D8" w:rsidRDefault="0015648F" w:rsidP="0015648F">
            <w:pPr>
              <w:numPr>
                <w:ilvl w:val="0"/>
                <w:numId w:val="8"/>
              </w:numPr>
              <w:ind w:left="0" w:firstLine="432"/>
              <w:rPr>
                <w:bCs/>
                <w:lang w:val="de-DE"/>
              </w:rPr>
            </w:pPr>
          </w:p>
        </w:tc>
        <w:tc>
          <w:tcPr>
            <w:tcW w:w="2532" w:type="pct"/>
            <w:tcBorders>
              <w:bottom w:val="single" w:sz="8" w:space="0" w:color="auto"/>
            </w:tcBorders>
            <w:shd w:val="clear" w:color="auto" w:fill="auto"/>
            <w:vAlign w:val="center"/>
          </w:tcPr>
          <w:p w:rsidR="0015648F" w:rsidRPr="005C57B2" w:rsidRDefault="0015648F" w:rsidP="0015648F">
            <w:pPr>
              <w:spacing w:before="60" w:after="60"/>
              <w:jc w:val="both"/>
              <w:rPr>
                <w:bCs/>
                <w:i/>
                <w:lang w:val="de-DE"/>
              </w:rPr>
            </w:pPr>
            <w:r w:rsidRPr="005C57B2">
              <w:rPr>
                <w:b/>
                <w:bCs/>
                <w:i/>
                <w:lang w:val="de-DE"/>
              </w:rPr>
              <w:t>B/</w:t>
            </w:r>
            <w:r w:rsidRPr="005C57B2">
              <w:rPr>
                <w:b/>
                <w:bCs/>
                <w:lang w:val="de-DE"/>
              </w:rPr>
              <w:t>Các nội dung cần tự học ở nhà</w:t>
            </w:r>
            <w:r w:rsidRPr="005C57B2">
              <w:rPr>
                <w:bCs/>
                <w:lang w:val="de-DE"/>
              </w:rPr>
              <w:t>:</w:t>
            </w:r>
            <w:r w:rsidRPr="005C57B2">
              <w:rPr>
                <w:bCs/>
                <w:i/>
                <w:lang w:val="de-DE"/>
              </w:rPr>
              <w:t xml:space="preserve"> (12)</w:t>
            </w:r>
          </w:p>
          <w:p w:rsidR="0015648F" w:rsidRPr="005C57B2" w:rsidRDefault="0015648F" w:rsidP="00545FC4">
            <w:pPr>
              <w:ind w:left="314" w:hanging="186"/>
              <w:jc w:val="both"/>
            </w:pPr>
            <w:r w:rsidRPr="005C57B2">
              <w:t xml:space="preserve">+ </w:t>
            </w:r>
            <w:r>
              <w:t xml:space="preserve">Nghiên cứu </w:t>
            </w:r>
            <w:r w:rsidRPr="005C57B2">
              <w:t>tài liệu về các chu trình máy lạnh cryo.</w:t>
            </w:r>
          </w:p>
          <w:p w:rsidR="0015648F" w:rsidRPr="00AE7261" w:rsidRDefault="0015648F" w:rsidP="00545FC4">
            <w:pPr>
              <w:spacing w:before="120" w:after="120"/>
              <w:ind w:left="314" w:hanging="186"/>
              <w:rPr>
                <w:bCs/>
                <w:lang w:val="de-DE"/>
              </w:rPr>
            </w:pPr>
            <w:r w:rsidRPr="005C57B2">
              <w:t xml:space="preserve">+ </w:t>
            </w:r>
            <w:r>
              <w:t>Xem lại tất cả các nội dung chính học từ tuần 1.</w:t>
            </w:r>
          </w:p>
        </w:tc>
        <w:tc>
          <w:tcPr>
            <w:tcW w:w="484" w:type="pct"/>
            <w:tcBorders>
              <w:bottom w:val="single" w:sz="8" w:space="0" w:color="auto"/>
            </w:tcBorders>
            <w:shd w:val="clear" w:color="auto" w:fill="auto"/>
            <w:vAlign w:val="center"/>
          </w:tcPr>
          <w:p w:rsidR="0015648F" w:rsidRDefault="0015648F" w:rsidP="0015648F">
            <w:pPr>
              <w:spacing w:before="60" w:after="60"/>
              <w:jc w:val="center"/>
              <w:rPr>
                <w:lang w:val="de-DE"/>
              </w:rPr>
            </w:pPr>
            <w:r>
              <w:rPr>
                <w:lang w:val="de-DE"/>
              </w:rPr>
              <w:t>G1.1</w:t>
            </w:r>
          </w:p>
          <w:p w:rsidR="0015648F" w:rsidRDefault="0015648F" w:rsidP="0015648F">
            <w:pPr>
              <w:spacing w:before="60" w:after="60"/>
              <w:jc w:val="center"/>
              <w:rPr>
                <w:lang w:val="de-DE"/>
              </w:rPr>
            </w:pPr>
            <w:r>
              <w:rPr>
                <w:lang w:val="de-DE"/>
              </w:rPr>
              <w:t>G1.2</w:t>
            </w:r>
          </w:p>
          <w:p w:rsidR="0015648F" w:rsidRDefault="0015648F" w:rsidP="0015648F">
            <w:pPr>
              <w:spacing w:before="60" w:after="60"/>
              <w:jc w:val="center"/>
              <w:rPr>
                <w:lang w:val="de-DE"/>
              </w:rPr>
            </w:pPr>
            <w:r>
              <w:rPr>
                <w:lang w:val="de-DE"/>
              </w:rPr>
              <w:t>G2.1</w:t>
            </w:r>
          </w:p>
          <w:p w:rsidR="0015648F" w:rsidRDefault="0015648F" w:rsidP="0015648F">
            <w:pPr>
              <w:spacing w:before="60" w:after="60"/>
              <w:jc w:val="center"/>
              <w:rPr>
                <w:lang w:val="de-DE"/>
              </w:rPr>
            </w:pPr>
            <w:r>
              <w:rPr>
                <w:lang w:val="de-DE"/>
              </w:rPr>
              <w:t>G2.2</w:t>
            </w:r>
          </w:p>
          <w:p w:rsidR="0015648F" w:rsidRDefault="0015648F" w:rsidP="0015648F">
            <w:pPr>
              <w:spacing w:before="60" w:after="60"/>
              <w:jc w:val="center"/>
              <w:rPr>
                <w:lang w:val="de-DE"/>
              </w:rPr>
            </w:pPr>
            <w:r>
              <w:rPr>
                <w:lang w:val="de-DE"/>
              </w:rPr>
              <w:t>G2.3</w:t>
            </w:r>
          </w:p>
          <w:p w:rsidR="0015648F" w:rsidRDefault="0015648F" w:rsidP="0015648F">
            <w:pPr>
              <w:spacing w:before="60" w:after="60"/>
              <w:jc w:val="center"/>
              <w:rPr>
                <w:lang w:val="de-DE"/>
              </w:rPr>
            </w:pPr>
            <w:r>
              <w:rPr>
                <w:lang w:val="de-DE"/>
              </w:rPr>
              <w:t>G2.4</w:t>
            </w:r>
          </w:p>
          <w:p w:rsidR="0015648F" w:rsidRDefault="0015648F" w:rsidP="0015648F">
            <w:pPr>
              <w:spacing w:before="60" w:after="60"/>
              <w:jc w:val="center"/>
              <w:rPr>
                <w:lang w:val="de-DE"/>
              </w:rPr>
            </w:pPr>
            <w:r>
              <w:rPr>
                <w:lang w:val="de-DE"/>
              </w:rPr>
              <w:t>G3.1</w:t>
            </w:r>
          </w:p>
          <w:p w:rsidR="0015648F" w:rsidRDefault="0015648F" w:rsidP="0015648F">
            <w:pPr>
              <w:spacing w:before="60" w:after="60"/>
              <w:jc w:val="center"/>
              <w:rPr>
                <w:lang w:val="de-DE"/>
              </w:rPr>
            </w:pPr>
            <w:r>
              <w:rPr>
                <w:lang w:val="de-DE"/>
              </w:rPr>
              <w:t>G3.2</w:t>
            </w:r>
          </w:p>
          <w:p w:rsidR="0015648F" w:rsidRPr="00DC4AC8" w:rsidRDefault="0015648F" w:rsidP="0015648F">
            <w:pPr>
              <w:spacing w:before="60" w:after="60"/>
              <w:jc w:val="center"/>
              <w:rPr>
                <w:lang w:val="de-DE"/>
              </w:rPr>
            </w:pPr>
            <w:r>
              <w:rPr>
                <w:lang w:val="de-DE"/>
              </w:rPr>
              <w:t>G4.1</w:t>
            </w:r>
          </w:p>
        </w:tc>
        <w:tc>
          <w:tcPr>
            <w:tcW w:w="450" w:type="pct"/>
            <w:tcBorders>
              <w:bottom w:val="single" w:sz="8" w:space="0" w:color="auto"/>
            </w:tcBorders>
            <w:vAlign w:val="center"/>
          </w:tcPr>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3</w:t>
            </w:r>
          </w:p>
          <w:p w:rsidR="0015648F" w:rsidRDefault="0015648F" w:rsidP="0015648F">
            <w:pPr>
              <w:spacing w:before="60" w:after="60"/>
              <w:jc w:val="center"/>
              <w:rPr>
                <w:bCs/>
                <w:lang w:val="de-DE"/>
              </w:rPr>
            </w:pPr>
            <w:r>
              <w:rPr>
                <w:bCs/>
                <w:lang w:val="de-DE"/>
              </w:rPr>
              <w:t>2</w:t>
            </w:r>
          </w:p>
        </w:tc>
        <w:tc>
          <w:tcPr>
            <w:tcW w:w="547" w:type="pct"/>
            <w:tcBorders>
              <w:bottom w:val="single" w:sz="8" w:space="0" w:color="auto"/>
            </w:tcBorders>
            <w:vAlign w:val="center"/>
          </w:tcPr>
          <w:p w:rsidR="0015648F" w:rsidRPr="00EA5033" w:rsidRDefault="0015648F" w:rsidP="0015648F">
            <w:pPr>
              <w:pStyle w:val="NormalWeb"/>
              <w:spacing w:before="60" w:beforeAutospacing="0" w:after="60" w:afterAutospacing="0"/>
              <w:jc w:val="center"/>
              <w:rPr>
                <w:bCs/>
                <w:lang w:val="de-DE"/>
              </w:rPr>
            </w:pPr>
            <w:r>
              <w:rPr>
                <w:bCs/>
                <w:color w:val="auto"/>
                <w:lang w:val="de-DE"/>
              </w:rPr>
              <w:t>Trực tuyến trên hệ thống LMS</w:t>
            </w:r>
          </w:p>
        </w:tc>
        <w:tc>
          <w:tcPr>
            <w:tcW w:w="547" w:type="pct"/>
            <w:tcBorders>
              <w:bottom w:val="single" w:sz="8" w:space="0" w:color="auto"/>
              <w:right w:val="single" w:sz="8" w:space="0" w:color="auto"/>
            </w:tcBorders>
            <w:vAlign w:val="center"/>
          </w:tcPr>
          <w:p w:rsidR="0015648F" w:rsidRPr="00EA5033" w:rsidRDefault="0015648F" w:rsidP="0015648F">
            <w:pPr>
              <w:spacing w:before="60" w:after="60"/>
              <w:jc w:val="center"/>
              <w:rPr>
                <w:bCs/>
                <w:lang w:val="de-DE"/>
              </w:rPr>
            </w:pPr>
            <w:r>
              <w:rPr>
                <w:bCs/>
                <w:lang w:val="de-DE"/>
              </w:rPr>
              <w:t>CK#</w:t>
            </w:r>
          </w:p>
        </w:tc>
      </w:tr>
    </w:tbl>
    <w:p w:rsidR="00891881" w:rsidRPr="00044ADD" w:rsidRDefault="00891881" w:rsidP="00BF5664">
      <w:pPr>
        <w:numPr>
          <w:ilvl w:val="0"/>
          <w:numId w:val="6"/>
        </w:numPr>
        <w:tabs>
          <w:tab w:val="left" w:pos="360"/>
          <w:tab w:val="left" w:pos="5954"/>
        </w:tabs>
        <w:spacing w:before="120" w:after="60"/>
        <w:ind w:hanging="720"/>
        <w:jc w:val="both"/>
        <w:rPr>
          <w:bCs/>
          <w:lang w:val="de-DE"/>
        </w:rPr>
      </w:pPr>
      <w:r w:rsidRPr="00044ADD">
        <w:rPr>
          <w:b/>
          <w:bCs/>
          <w:lang w:val="de-DE"/>
        </w:rPr>
        <w:lastRenderedPageBreak/>
        <w:t xml:space="preserve">Đánh giá </w:t>
      </w:r>
      <w:r w:rsidR="00B20292" w:rsidRPr="00044ADD">
        <w:rPr>
          <w:b/>
          <w:bCs/>
          <w:lang w:val="de-DE"/>
        </w:rPr>
        <w:t>kết quả học tập</w:t>
      </w:r>
      <w:r w:rsidRPr="00044ADD">
        <w:rPr>
          <w:b/>
          <w:bCs/>
          <w:lang w:val="de-DE"/>
        </w:rPr>
        <w:t>:</w:t>
      </w:r>
    </w:p>
    <w:p w:rsidR="00891881" w:rsidRPr="00EE6719" w:rsidRDefault="00891881" w:rsidP="00BF5664">
      <w:pPr>
        <w:spacing w:before="60" w:after="60"/>
        <w:ind w:firstLine="360"/>
        <w:jc w:val="both"/>
        <w:rPr>
          <w:b/>
          <w:lang w:val="de-DE"/>
        </w:rPr>
      </w:pPr>
      <w:r w:rsidRPr="00EE6719">
        <w:rPr>
          <w:lang w:val="de-DE"/>
        </w:rPr>
        <w:t xml:space="preserve">- Thang điểm: </w:t>
      </w:r>
      <w:r w:rsidRPr="00EE6719">
        <w:rPr>
          <w:b/>
          <w:lang w:val="de-DE"/>
        </w:rPr>
        <w:t>10</w:t>
      </w:r>
    </w:p>
    <w:p w:rsidR="00891881" w:rsidRDefault="00891881" w:rsidP="00BF5664">
      <w:pPr>
        <w:spacing w:before="60" w:after="60"/>
        <w:ind w:firstLine="360"/>
        <w:jc w:val="both"/>
        <w:rPr>
          <w:lang w:val="de-DE"/>
        </w:rPr>
      </w:pPr>
      <w:r w:rsidRPr="00EE6719">
        <w:rPr>
          <w:lang w:val="de-DE"/>
        </w:rPr>
        <w:t>- Kế hoạch kiểm tra như sau:</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3072"/>
        <w:gridCol w:w="851"/>
        <w:gridCol w:w="996"/>
        <w:gridCol w:w="932"/>
        <w:gridCol w:w="1098"/>
        <w:gridCol w:w="1105"/>
        <w:gridCol w:w="818"/>
      </w:tblGrid>
      <w:tr w:rsidR="004C299A" w:rsidRPr="008C36D2" w:rsidTr="00E963C0">
        <w:trPr>
          <w:jc w:val="right"/>
        </w:trPr>
        <w:tc>
          <w:tcPr>
            <w:tcW w:w="393" w:type="pct"/>
            <w:tcBorders>
              <w:top w:val="single" w:sz="8" w:space="0" w:color="auto"/>
              <w:left w:val="single" w:sz="8" w:space="0" w:color="auto"/>
            </w:tcBorders>
            <w:shd w:val="pct30" w:color="FFFF00" w:fill="FFFFFF"/>
            <w:vAlign w:val="center"/>
          </w:tcPr>
          <w:p w:rsidR="004C299A" w:rsidRPr="008C36D2" w:rsidRDefault="004C299A" w:rsidP="007E6EA5">
            <w:pPr>
              <w:spacing w:before="60" w:after="60"/>
              <w:jc w:val="center"/>
              <w:rPr>
                <w:b/>
                <w:bCs/>
                <w:color w:val="0033CC"/>
                <w:lang w:val="de-DE"/>
              </w:rPr>
            </w:pPr>
            <w:r>
              <w:rPr>
                <w:b/>
                <w:bCs/>
                <w:color w:val="0033CC"/>
                <w:lang w:val="de-DE"/>
              </w:rPr>
              <w:t>Hình thức KT</w:t>
            </w:r>
          </w:p>
        </w:tc>
        <w:tc>
          <w:tcPr>
            <w:tcW w:w="1595" w:type="pct"/>
            <w:tcBorders>
              <w:top w:val="single" w:sz="8" w:space="0" w:color="auto"/>
            </w:tcBorders>
            <w:shd w:val="pct30" w:color="FFFF00" w:fill="FFFFFF"/>
            <w:vAlign w:val="center"/>
          </w:tcPr>
          <w:p w:rsidR="004C299A" w:rsidRPr="008C36D2" w:rsidRDefault="004C299A" w:rsidP="007E6EA5">
            <w:pPr>
              <w:spacing w:before="60" w:after="60"/>
              <w:jc w:val="center"/>
              <w:rPr>
                <w:b/>
                <w:bCs/>
                <w:color w:val="0033CC"/>
                <w:lang w:val="de-DE"/>
              </w:rPr>
            </w:pPr>
            <w:r w:rsidRPr="008C36D2">
              <w:rPr>
                <w:b/>
                <w:bCs/>
                <w:color w:val="0033CC"/>
                <w:lang w:val="de-DE"/>
              </w:rPr>
              <w:t>Nội dung</w:t>
            </w:r>
          </w:p>
        </w:tc>
        <w:tc>
          <w:tcPr>
            <w:tcW w:w="442" w:type="pct"/>
            <w:tcBorders>
              <w:top w:val="single" w:sz="8" w:space="0" w:color="auto"/>
            </w:tcBorders>
            <w:shd w:val="pct30" w:color="FFFF00" w:fill="FFFFFF"/>
            <w:vAlign w:val="center"/>
          </w:tcPr>
          <w:p w:rsidR="004C299A" w:rsidRPr="008C36D2" w:rsidRDefault="004C299A" w:rsidP="007E6EA5">
            <w:pPr>
              <w:spacing w:before="60" w:after="60"/>
              <w:jc w:val="center"/>
              <w:rPr>
                <w:b/>
                <w:bCs/>
                <w:color w:val="0033CC"/>
                <w:lang w:val="de-DE"/>
              </w:rPr>
            </w:pPr>
            <w:r>
              <w:rPr>
                <w:b/>
                <w:bCs/>
                <w:color w:val="0033CC"/>
                <w:lang w:val="de-DE"/>
              </w:rPr>
              <w:t>Thời điểm</w:t>
            </w:r>
          </w:p>
        </w:tc>
        <w:tc>
          <w:tcPr>
            <w:tcW w:w="517" w:type="pct"/>
            <w:tcBorders>
              <w:top w:val="single" w:sz="8" w:space="0" w:color="auto"/>
            </w:tcBorders>
            <w:shd w:val="pct30" w:color="FFFF00" w:fill="FFFFFF"/>
            <w:vAlign w:val="center"/>
          </w:tcPr>
          <w:p w:rsidR="004C299A" w:rsidRDefault="004C299A" w:rsidP="007E6EA5">
            <w:pPr>
              <w:spacing w:before="60" w:after="60"/>
              <w:jc w:val="center"/>
              <w:rPr>
                <w:b/>
                <w:bCs/>
                <w:color w:val="0033CC"/>
                <w:lang w:val="de-DE"/>
              </w:rPr>
            </w:pPr>
            <w:r w:rsidRPr="008C36D2">
              <w:rPr>
                <w:b/>
                <w:bCs/>
                <w:color w:val="0033CC"/>
                <w:lang w:val="de-DE"/>
              </w:rPr>
              <w:t xml:space="preserve">Chuẩn đầu ra </w:t>
            </w:r>
            <w:r>
              <w:rPr>
                <w:b/>
                <w:bCs/>
                <w:color w:val="0033CC"/>
                <w:lang w:val="de-DE"/>
              </w:rPr>
              <w:t>đánh giá</w:t>
            </w:r>
          </w:p>
        </w:tc>
        <w:tc>
          <w:tcPr>
            <w:tcW w:w="484" w:type="pct"/>
            <w:tcBorders>
              <w:top w:val="single" w:sz="8" w:space="0" w:color="auto"/>
            </w:tcBorders>
            <w:shd w:val="pct30" w:color="FFFF00" w:fill="FFFFFF"/>
            <w:vAlign w:val="center"/>
          </w:tcPr>
          <w:p w:rsidR="004C299A" w:rsidRDefault="004C299A" w:rsidP="007E6EA5">
            <w:pPr>
              <w:spacing w:before="60" w:after="60"/>
              <w:jc w:val="center"/>
              <w:rPr>
                <w:b/>
                <w:bCs/>
                <w:color w:val="0033CC"/>
                <w:lang w:val="de-DE"/>
              </w:rPr>
            </w:pPr>
            <w:r>
              <w:rPr>
                <w:b/>
                <w:bCs/>
                <w:color w:val="0033CC"/>
                <w:lang w:val="de-DE"/>
              </w:rPr>
              <w:t>Trình độ năng lực</w:t>
            </w:r>
          </w:p>
        </w:tc>
        <w:tc>
          <w:tcPr>
            <w:tcW w:w="570" w:type="pct"/>
            <w:tcBorders>
              <w:top w:val="single" w:sz="8" w:space="0" w:color="auto"/>
            </w:tcBorders>
            <w:shd w:val="pct30" w:color="FFFF00" w:fill="FFFFFF"/>
            <w:vAlign w:val="center"/>
          </w:tcPr>
          <w:p w:rsidR="004C299A" w:rsidRDefault="004C299A" w:rsidP="007E6EA5">
            <w:pPr>
              <w:spacing w:before="60" w:after="60"/>
              <w:jc w:val="center"/>
              <w:rPr>
                <w:b/>
                <w:bCs/>
                <w:color w:val="0033CC"/>
                <w:lang w:val="de-DE"/>
              </w:rPr>
            </w:pPr>
            <w:r>
              <w:rPr>
                <w:b/>
                <w:bCs/>
                <w:color w:val="0033CC"/>
                <w:lang w:val="de-DE"/>
              </w:rPr>
              <w:t>Phương pháp đánh giá</w:t>
            </w:r>
          </w:p>
        </w:tc>
        <w:tc>
          <w:tcPr>
            <w:tcW w:w="574" w:type="pct"/>
            <w:tcBorders>
              <w:top w:val="single" w:sz="8" w:space="0" w:color="auto"/>
            </w:tcBorders>
            <w:shd w:val="pct30" w:color="FFFF00" w:fill="FFFFFF"/>
            <w:vAlign w:val="center"/>
          </w:tcPr>
          <w:p w:rsidR="004C299A" w:rsidRDefault="004C299A" w:rsidP="007E6EA5">
            <w:pPr>
              <w:spacing w:before="60" w:after="60"/>
              <w:jc w:val="center"/>
              <w:rPr>
                <w:b/>
                <w:bCs/>
                <w:color w:val="0033CC"/>
                <w:lang w:val="de-DE"/>
              </w:rPr>
            </w:pPr>
            <w:r>
              <w:rPr>
                <w:b/>
                <w:bCs/>
                <w:color w:val="0033CC"/>
                <w:lang w:val="de-DE"/>
              </w:rPr>
              <w:t>Công cụ đánh giá</w:t>
            </w:r>
          </w:p>
        </w:tc>
        <w:tc>
          <w:tcPr>
            <w:tcW w:w="425" w:type="pct"/>
            <w:tcBorders>
              <w:top w:val="single" w:sz="8" w:space="0" w:color="auto"/>
              <w:right w:val="single" w:sz="8" w:space="0" w:color="auto"/>
            </w:tcBorders>
            <w:shd w:val="pct30" w:color="FFFF00" w:fill="FFFFFF"/>
            <w:vAlign w:val="center"/>
          </w:tcPr>
          <w:p w:rsidR="004C299A" w:rsidRPr="008C36D2" w:rsidRDefault="004C299A" w:rsidP="007E6EA5">
            <w:pPr>
              <w:spacing w:before="60" w:after="60"/>
              <w:jc w:val="center"/>
              <w:rPr>
                <w:b/>
                <w:bCs/>
                <w:color w:val="0033CC"/>
                <w:lang w:val="de-DE"/>
              </w:rPr>
            </w:pPr>
            <w:r>
              <w:rPr>
                <w:b/>
                <w:bCs/>
                <w:color w:val="0033CC"/>
                <w:lang w:val="de-DE"/>
              </w:rPr>
              <w:t>Tỉ lệ (%)</w:t>
            </w:r>
          </w:p>
        </w:tc>
      </w:tr>
      <w:tr w:rsidR="004C299A" w:rsidRPr="005A1E30" w:rsidTr="00E963C0">
        <w:trPr>
          <w:jc w:val="right"/>
        </w:trPr>
        <w:tc>
          <w:tcPr>
            <w:tcW w:w="4575" w:type="pct"/>
            <w:gridSpan w:val="7"/>
            <w:tcBorders>
              <w:left w:val="single" w:sz="8" w:space="0" w:color="auto"/>
            </w:tcBorders>
          </w:tcPr>
          <w:p w:rsidR="004C299A" w:rsidRDefault="004C299A" w:rsidP="007E6EA5">
            <w:pPr>
              <w:spacing w:before="60" w:after="60"/>
              <w:jc w:val="center"/>
              <w:rPr>
                <w:b/>
                <w:bCs/>
                <w:lang w:val="de-DE"/>
              </w:rPr>
            </w:pPr>
            <w:r w:rsidRPr="00BB49C9">
              <w:rPr>
                <w:b/>
                <w:bCs/>
                <w:lang w:val="de-DE"/>
              </w:rPr>
              <w:t>Bài tập</w:t>
            </w:r>
            <w:r w:rsidR="00DE6BE1">
              <w:rPr>
                <w:b/>
                <w:bCs/>
                <w:lang w:val="de-DE"/>
              </w:rPr>
              <w:t xml:space="preserve"> cá nhân</w:t>
            </w:r>
            <w:r w:rsidR="00725C49">
              <w:rPr>
                <w:b/>
                <w:bCs/>
                <w:lang w:val="de-DE"/>
              </w:rPr>
              <w:t xml:space="preserve"> (</w:t>
            </w:r>
            <w:r w:rsidR="00725C49">
              <w:rPr>
                <w:bCs/>
                <w:lang w:val="de-DE"/>
              </w:rPr>
              <w:t>BT#)</w:t>
            </w:r>
          </w:p>
        </w:tc>
        <w:tc>
          <w:tcPr>
            <w:tcW w:w="425" w:type="pct"/>
            <w:tcBorders>
              <w:right w:val="single" w:sz="8" w:space="0" w:color="auto"/>
            </w:tcBorders>
          </w:tcPr>
          <w:p w:rsidR="004C299A" w:rsidRPr="005A1E30" w:rsidRDefault="00EB05A4" w:rsidP="00C83E4A">
            <w:pPr>
              <w:spacing w:before="60" w:after="60"/>
              <w:jc w:val="both"/>
              <w:rPr>
                <w:b/>
                <w:bCs/>
                <w:lang w:val="de-DE"/>
              </w:rPr>
            </w:pPr>
            <w:r>
              <w:rPr>
                <w:b/>
                <w:bCs/>
                <w:lang w:val="de-DE"/>
              </w:rPr>
              <w:t>3</w:t>
            </w:r>
            <w:r w:rsidR="00C83E4A">
              <w:rPr>
                <w:b/>
                <w:bCs/>
                <w:lang w:val="de-DE"/>
              </w:rPr>
              <w:t>0%</w:t>
            </w:r>
          </w:p>
        </w:tc>
      </w:tr>
      <w:tr w:rsidR="00DC4AC8" w:rsidRPr="005A1E30" w:rsidTr="00BD58E8">
        <w:trPr>
          <w:jc w:val="right"/>
        </w:trPr>
        <w:tc>
          <w:tcPr>
            <w:tcW w:w="393" w:type="pct"/>
            <w:tcBorders>
              <w:left w:val="single" w:sz="8" w:space="0" w:color="auto"/>
            </w:tcBorders>
            <w:shd w:val="clear" w:color="auto" w:fill="auto"/>
            <w:vAlign w:val="center"/>
          </w:tcPr>
          <w:p w:rsidR="00DC4AC8" w:rsidRDefault="00DC4AC8" w:rsidP="00E2690E">
            <w:pPr>
              <w:jc w:val="center"/>
              <w:rPr>
                <w:bCs/>
                <w:lang w:val="de-DE"/>
              </w:rPr>
            </w:pPr>
            <w:r>
              <w:rPr>
                <w:bCs/>
                <w:lang w:val="de-DE"/>
              </w:rPr>
              <w:t>BT#1</w:t>
            </w:r>
          </w:p>
        </w:tc>
        <w:tc>
          <w:tcPr>
            <w:tcW w:w="1595" w:type="pct"/>
            <w:shd w:val="clear" w:color="auto" w:fill="auto"/>
          </w:tcPr>
          <w:p w:rsidR="00DC4AC8" w:rsidRDefault="00DC4AC8" w:rsidP="004A5E63">
            <w:pPr>
              <w:spacing w:before="60" w:after="60"/>
              <w:jc w:val="both"/>
              <w:rPr>
                <w:bCs/>
                <w:lang w:val="de-DE"/>
              </w:rPr>
            </w:pPr>
            <w:r>
              <w:rPr>
                <w:bCs/>
                <w:lang w:val="de-DE"/>
              </w:rPr>
              <w:t>Tính toán các chu trình máy lạnh 1 và 2 cấp nén bằng phương pháp dùng đồ thị và bằng bảng tra và đề xuất các ý tưởng nâng cao hệ số làm lạnh</w:t>
            </w:r>
          </w:p>
        </w:tc>
        <w:tc>
          <w:tcPr>
            <w:tcW w:w="442" w:type="pct"/>
            <w:shd w:val="clear" w:color="auto" w:fill="auto"/>
          </w:tcPr>
          <w:p w:rsidR="00DC4AC8" w:rsidRDefault="002D3D7E" w:rsidP="0060154D">
            <w:pPr>
              <w:spacing w:before="60" w:after="60"/>
              <w:jc w:val="center"/>
              <w:rPr>
                <w:bCs/>
                <w:lang w:val="de-DE"/>
              </w:rPr>
            </w:pPr>
            <w:r>
              <w:rPr>
                <w:bCs/>
                <w:lang w:val="de-DE"/>
              </w:rPr>
              <w:t xml:space="preserve">Tuần </w:t>
            </w:r>
            <w:r w:rsidR="00987D86">
              <w:rPr>
                <w:bCs/>
                <w:lang w:val="de-DE"/>
              </w:rPr>
              <w:t>11</w:t>
            </w:r>
          </w:p>
        </w:tc>
        <w:tc>
          <w:tcPr>
            <w:tcW w:w="517" w:type="pct"/>
          </w:tcPr>
          <w:p w:rsidR="00DC4AC8" w:rsidRDefault="00DC4AC8" w:rsidP="00DC4AC8">
            <w:pPr>
              <w:spacing w:before="60" w:after="60"/>
              <w:jc w:val="center"/>
              <w:rPr>
                <w:bCs/>
                <w:lang w:val="de-DE"/>
              </w:rPr>
            </w:pPr>
            <w:r w:rsidRPr="0060154D">
              <w:rPr>
                <w:bCs/>
                <w:lang w:val="de-DE"/>
              </w:rPr>
              <w:t>G1.1</w:t>
            </w:r>
          </w:p>
          <w:p w:rsidR="00DC4AC8" w:rsidRDefault="00DC4AC8" w:rsidP="00DC4AC8">
            <w:pPr>
              <w:spacing w:before="60" w:after="60"/>
              <w:jc w:val="center"/>
              <w:rPr>
                <w:bCs/>
                <w:lang w:val="de-DE"/>
              </w:rPr>
            </w:pPr>
            <w:r>
              <w:rPr>
                <w:bCs/>
                <w:lang w:val="de-DE"/>
              </w:rPr>
              <w:t>G1.2</w:t>
            </w:r>
          </w:p>
          <w:p w:rsidR="00DC4AC8" w:rsidRDefault="00DC4AC8" w:rsidP="00DC4AC8">
            <w:pPr>
              <w:spacing w:before="60" w:after="60"/>
              <w:jc w:val="center"/>
              <w:rPr>
                <w:bCs/>
                <w:lang w:val="de-DE"/>
              </w:rPr>
            </w:pPr>
            <w:r>
              <w:rPr>
                <w:bCs/>
                <w:lang w:val="de-DE"/>
              </w:rPr>
              <w:t>G2.1</w:t>
            </w:r>
          </w:p>
          <w:p w:rsidR="00DC4AC8" w:rsidRDefault="00DC4AC8" w:rsidP="00DC4AC8">
            <w:pPr>
              <w:spacing w:before="60" w:after="60"/>
              <w:jc w:val="center"/>
              <w:rPr>
                <w:bCs/>
                <w:lang w:val="de-DE"/>
              </w:rPr>
            </w:pPr>
            <w:r>
              <w:rPr>
                <w:bCs/>
                <w:lang w:val="de-DE"/>
              </w:rPr>
              <w:t>G2.2</w:t>
            </w:r>
          </w:p>
          <w:p w:rsidR="00DC4AC8" w:rsidRPr="0060154D" w:rsidRDefault="00DC4AC8" w:rsidP="00DC4AC8">
            <w:pPr>
              <w:spacing w:before="60" w:after="60"/>
              <w:jc w:val="center"/>
              <w:rPr>
                <w:bCs/>
                <w:lang w:val="de-DE"/>
              </w:rPr>
            </w:pPr>
            <w:r>
              <w:rPr>
                <w:bCs/>
                <w:lang w:val="de-DE"/>
              </w:rPr>
              <w:t>G4.1</w:t>
            </w:r>
          </w:p>
        </w:tc>
        <w:tc>
          <w:tcPr>
            <w:tcW w:w="484" w:type="pct"/>
          </w:tcPr>
          <w:p w:rsidR="00DC4AC8" w:rsidRPr="000E6C0C" w:rsidRDefault="00DC4AC8" w:rsidP="00DC4AC8">
            <w:pPr>
              <w:spacing w:before="60" w:after="60"/>
              <w:jc w:val="center"/>
              <w:rPr>
                <w:bCs/>
                <w:lang w:val="de-DE"/>
              </w:rPr>
            </w:pPr>
            <w:r w:rsidRPr="000E6C0C">
              <w:rPr>
                <w:bCs/>
                <w:lang w:val="de-DE"/>
              </w:rPr>
              <w:t>3</w:t>
            </w:r>
          </w:p>
          <w:p w:rsidR="00DC4AC8" w:rsidRPr="000E6C0C" w:rsidRDefault="00DC4AC8" w:rsidP="00DC4AC8">
            <w:pPr>
              <w:spacing w:before="60" w:after="60"/>
              <w:jc w:val="center"/>
              <w:rPr>
                <w:bCs/>
                <w:lang w:val="de-DE"/>
              </w:rPr>
            </w:pPr>
            <w:r w:rsidRPr="000E6C0C">
              <w:rPr>
                <w:bCs/>
                <w:lang w:val="de-DE"/>
              </w:rPr>
              <w:t>3</w:t>
            </w:r>
          </w:p>
          <w:p w:rsidR="00DC4AC8" w:rsidRPr="000E6C0C" w:rsidRDefault="00DC4AC8" w:rsidP="00DC4AC8">
            <w:pPr>
              <w:spacing w:before="60" w:after="60"/>
              <w:jc w:val="center"/>
              <w:rPr>
                <w:bCs/>
                <w:lang w:val="de-DE"/>
              </w:rPr>
            </w:pPr>
            <w:r w:rsidRPr="000E6C0C">
              <w:rPr>
                <w:bCs/>
                <w:lang w:val="de-DE"/>
              </w:rPr>
              <w:t>3</w:t>
            </w:r>
          </w:p>
          <w:p w:rsidR="00DC4AC8" w:rsidRDefault="00DC4AC8" w:rsidP="00DC4AC8">
            <w:pPr>
              <w:spacing w:before="60" w:after="60"/>
              <w:jc w:val="center"/>
              <w:rPr>
                <w:bCs/>
                <w:lang w:val="de-DE"/>
              </w:rPr>
            </w:pPr>
            <w:r w:rsidRPr="000E6C0C">
              <w:rPr>
                <w:bCs/>
                <w:lang w:val="de-DE"/>
              </w:rPr>
              <w:t>3</w:t>
            </w:r>
          </w:p>
          <w:p w:rsidR="00DC4AC8" w:rsidRPr="000E6C0C" w:rsidRDefault="00DC4AC8" w:rsidP="00DC4AC8">
            <w:pPr>
              <w:spacing w:before="60" w:after="60"/>
              <w:jc w:val="center"/>
              <w:rPr>
                <w:bCs/>
                <w:lang w:val="de-DE"/>
              </w:rPr>
            </w:pPr>
            <w:r>
              <w:rPr>
                <w:bCs/>
                <w:lang w:val="de-DE"/>
              </w:rPr>
              <w:t>2</w:t>
            </w:r>
          </w:p>
        </w:tc>
        <w:tc>
          <w:tcPr>
            <w:tcW w:w="570" w:type="pct"/>
            <w:vAlign w:val="center"/>
          </w:tcPr>
          <w:p w:rsidR="00DC4AC8" w:rsidRDefault="00DC4AC8" w:rsidP="00EB05A4">
            <w:pPr>
              <w:spacing w:before="60" w:after="60"/>
              <w:jc w:val="center"/>
              <w:rPr>
                <w:bCs/>
                <w:lang w:val="de-DE"/>
              </w:rPr>
            </w:pPr>
            <w:r>
              <w:rPr>
                <w:bCs/>
                <w:lang w:val="de-DE"/>
              </w:rPr>
              <w:t>Bài tập về nhà.</w:t>
            </w:r>
          </w:p>
        </w:tc>
        <w:tc>
          <w:tcPr>
            <w:tcW w:w="574" w:type="pct"/>
            <w:vAlign w:val="center"/>
          </w:tcPr>
          <w:p w:rsidR="00DC4AC8" w:rsidRDefault="00DC4AC8" w:rsidP="00EB05A4">
            <w:pPr>
              <w:spacing w:before="60" w:after="60"/>
              <w:jc w:val="center"/>
              <w:rPr>
                <w:bCs/>
                <w:lang w:val="de-DE"/>
              </w:rPr>
            </w:pPr>
            <w:r>
              <w:rPr>
                <w:bCs/>
                <w:lang w:val="de-DE"/>
              </w:rPr>
              <w:t>Phiếu chấm, Rubrics</w:t>
            </w:r>
          </w:p>
        </w:tc>
        <w:tc>
          <w:tcPr>
            <w:tcW w:w="425" w:type="pct"/>
            <w:tcBorders>
              <w:right w:val="single" w:sz="8" w:space="0" w:color="auto"/>
            </w:tcBorders>
            <w:vAlign w:val="center"/>
          </w:tcPr>
          <w:p w:rsidR="00DC4AC8" w:rsidRDefault="00DC4AC8" w:rsidP="00BD58E8">
            <w:pPr>
              <w:spacing w:before="60" w:after="60"/>
              <w:jc w:val="center"/>
              <w:rPr>
                <w:bCs/>
                <w:lang w:val="de-DE"/>
              </w:rPr>
            </w:pPr>
            <w:r>
              <w:rPr>
                <w:bCs/>
                <w:lang w:val="de-DE"/>
              </w:rPr>
              <w:t>15%</w:t>
            </w:r>
          </w:p>
        </w:tc>
      </w:tr>
      <w:tr w:rsidR="00DC4AC8" w:rsidRPr="00C72FBB" w:rsidTr="00DC4AC8">
        <w:trPr>
          <w:jc w:val="right"/>
        </w:trPr>
        <w:tc>
          <w:tcPr>
            <w:tcW w:w="393" w:type="pct"/>
            <w:tcBorders>
              <w:left w:val="single" w:sz="8" w:space="0" w:color="auto"/>
            </w:tcBorders>
            <w:shd w:val="clear" w:color="auto" w:fill="auto"/>
            <w:vAlign w:val="center"/>
          </w:tcPr>
          <w:p w:rsidR="00DC4AC8" w:rsidRPr="00C72FBB" w:rsidRDefault="00DC4AC8" w:rsidP="00DC4AC8">
            <w:pPr>
              <w:jc w:val="center"/>
              <w:rPr>
                <w:bCs/>
                <w:lang w:val="de-DE"/>
              </w:rPr>
            </w:pPr>
            <w:r w:rsidRPr="00C72FBB">
              <w:rPr>
                <w:bCs/>
                <w:lang w:val="de-DE"/>
              </w:rPr>
              <w:t>BT#2</w:t>
            </w:r>
          </w:p>
        </w:tc>
        <w:tc>
          <w:tcPr>
            <w:tcW w:w="1595" w:type="pct"/>
            <w:shd w:val="clear" w:color="auto" w:fill="auto"/>
          </w:tcPr>
          <w:p w:rsidR="00DC4AC8" w:rsidRPr="00EE6719" w:rsidRDefault="00DC4AC8" w:rsidP="00DC4AC8">
            <w:pPr>
              <w:spacing w:before="60" w:after="60"/>
              <w:jc w:val="both"/>
              <w:rPr>
                <w:bCs/>
                <w:lang w:val="de-DE"/>
              </w:rPr>
            </w:pPr>
            <w:r>
              <w:rPr>
                <w:bCs/>
                <w:lang w:val="de-DE"/>
              </w:rPr>
              <w:t>Tính toán chu trình máy lạnh hấp thụ</w:t>
            </w:r>
          </w:p>
        </w:tc>
        <w:tc>
          <w:tcPr>
            <w:tcW w:w="442" w:type="pct"/>
            <w:shd w:val="clear" w:color="auto" w:fill="auto"/>
          </w:tcPr>
          <w:p w:rsidR="00DC4AC8" w:rsidRPr="00EE6719" w:rsidRDefault="00DC4AC8" w:rsidP="00DC4AC8">
            <w:pPr>
              <w:spacing w:before="60" w:after="60"/>
              <w:jc w:val="center"/>
              <w:rPr>
                <w:bCs/>
                <w:lang w:val="de-DE"/>
              </w:rPr>
            </w:pPr>
            <w:r>
              <w:rPr>
                <w:bCs/>
                <w:lang w:val="de-DE"/>
              </w:rPr>
              <w:t>Tuần 1</w:t>
            </w:r>
            <w:r w:rsidR="00987D86">
              <w:rPr>
                <w:bCs/>
                <w:lang w:val="de-DE"/>
              </w:rPr>
              <w:t>3</w:t>
            </w:r>
          </w:p>
        </w:tc>
        <w:tc>
          <w:tcPr>
            <w:tcW w:w="517" w:type="pct"/>
          </w:tcPr>
          <w:p w:rsidR="00DC4AC8" w:rsidRDefault="00DC4AC8" w:rsidP="00DC4AC8">
            <w:pPr>
              <w:spacing w:before="60" w:after="60"/>
              <w:jc w:val="center"/>
              <w:rPr>
                <w:bCs/>
                <w:lang w:val="de-DE"/>
              </w:rPr>
            </w:pPr>
            <w:r w:rsidRPr="0060154D">
              <w:rPr>
                <w:bCs/>
                <w:lang w:val="de-DE"/>
              </w:rPr>
              <w:t>G1.1</w:t>
            </w:r>
          </w:p>
          <w:p w:rsidR="00DC4AC8" w:rsidRDefault="00DC4AC8" w:rsidP="00DC4AC8">
            <w:pPr>
              <w:spacing w:before="60" w:after="60"/>
              <w:jc w:val="center"/>
              <w:rPr>
                <w:bCs/>
                <w:lang w:val="de-DE"/>
              </w:rPr>
            </w:pPr>
            <w:r>
              <w:rPr>
                <w:bCs/>
                <w:lang w:val="de-DE"/>
              </w:rPr>
              <w:t>G1.2</w:t>
            </w:r>
          </w:p>
          <w:p w:rsidR="00DC4AC8" w:rsidRDefault="00DC4AC8" w:rsidP="00DC4AC8">
            <w:pPr>
              <w:spacing w:before="60" w:after="60"/>
              <w:jc w:val="center"/>
              <w:rPr>
                <w:bCs/>
                <w:lang w:val="de-DE"/>
              </w:rPr>
            </w:pPr>
            <w:r>
              <w:rPr>
                <w:bCs/>
                <w:lang w:val="de-DE"/>
              </w:rPr>
              <w:t>G2.1</w:t>
            </w:r>
          </w:p>
          <w:p w:rsidR="00DC4AC8" w:rsidRPr="00C72FBB" w:rsidRDefault="00DC4AC8" w:rsidP="00DC4AC8">
            <w:pPr>
              <w:spacing w:before="60" w:after="60"/>
              <w:jc w:val="center"/>
              <w:rPr>
                <w:bCs/>
                <w:lang w:val="de-DE"/>
              </w:rPr>
            </w:pPr>
            <w:r>
              <w:rPr>
                <w:bCs/>
                <w:lang w:val="de-DE"/>
              </w:rPr>
              <w:t>G2.2</w:t>
            </w:r>
          </w:p>
        </w:tc>
        <w:tc>
          <w:tcPr>
            <w:tcW w:w="484" w:type="pct"/>
          </w:tcPr>
          <w:p w:rsidR="00DC4AC8" w:rsidRPr="000E6C0C" w:rsidRDefault="00DC4AC8" w:rsidP="00DC4AC8">
            <w:pPr>
              <w:spacing w:before="60" w:after="60"/>
              <w:jc w:val="center"/>
              <w:rPr>
                <w:bCs/>
                <w:lang w:val="de-DE"/>
              </w:rPr>
            </w:pPr>
            <w:r w:rsidRPr="000E6C0C">
              <w:rPr>
                <w:bCs/>
                <w:lang w:val="de-DE"/>
              </w:rPr>
              <w:t>3</w:t>
            </w:r>
          </w:p>
          <w:p w:rsidR="00DC4AC8" w:rsidRPr="000E6C0C" w:rsidRDefault="00DC4AC8" w:rsidP="00DC4AC8">
            <w:pPr>
              <w:spacing w:before="60" w:after="60"/>
              <w:jc w:val="center"/>
              <w:rPr>
                <w:bCs/>
                <w:lang w:val="de-DE"/>
              </w:rPr>
            </w:pPr>
            <w:r w:rsidRPr="000E6C0C">
              <w:rPr>
                <w:bCs/>
                <w:lang w:val="de-DE"/>
              </w:rPr>
              <w:t>3</w:t>
            </w:r>
          </w:p>
          <w:p w:rsidR="00DC4AC8" w:rsidRPr="000E6C0C" w:rsidRDefault="00DC4AC8" w:rsidP="00DC4AC8">
            <w:pPr>
              <w:spacing w:before="60" w:after="60"/>
              <w:jc w:val="center"/>
              <w:rPr>
                <w:bCs/>
                <w:lang w:val="de-DE"/>
              </w:rPr>
            </w:pPr>
            <w:r w:rsidRPr="000E6C0C">
              <w:rPr>
                <w:bCs/>
                <w:lang w:val="de-DE"/>
              </w:rPr>
              <w:t>3</w:t>
            </w:r>
          </w:p>
          <w:p w:rsidR="00DC4AC8" w:rsidRDefault="00DC4AC8" w:rsidP="00DC4AC8">
            <w:pPr>
              <w:spacing w:before="60" w:after="60"/>
              <w:jc w:val="center"/>
              <w:rPr>
                <w:bCs/>
                <w:lang w:val="de-DE"/>
              </w:rPr>
            </w:pPr>
            <w:r w:rsidRPr="000E6C0C">
              <w:rPr>
                <w:bCs/>
                <w:lang w:val="de-DE"/>
              </w:rPr>
              <w:t>3</w:t>
            </w:r>
          </w:p>
          <w:p w:rsidR="00DC4AC8" w:rsidRPr="00932D61" w:rsidRDefault="00DC4AC8" w:rsidP="00DC4AC8">
            <w:pPr>
              <w:spacing w:before="60" w:after="60"/>
              <w:jc w:val="center"/>
              <w:rPr>
                <w:bCs/>
                <w:color w:val="FF0000"/>
                <w:lang w:val="de-DE"/>
              </w:rPr>
            </w:pPr>
          </w:p>
        </w:tc>
        <w:tc>
          <w:tcPr>
            <w:tcW w:w="570" w:type="pct"/>
            <w:vAlign w:val="center"/>
          </w:tcPr>
          <w:p w:rsidR="00DC4AC8" w:rsidRDefault="00DC4AC8" w:rsidP="00DC4AC8">
            <w:pPr>
              <w:spacing w:before="60" w:after="60"/>
              <w:jc w:val="center"/>
              <w:rPr>
                <w:bCs/>
                <w:lang w:val="de-DE"/>
              </w:rPr>
            </w:pPr>
            <w:r>
              <w:rPr>
                <w:bCs/>
                <w:lang w:val="de-DE"/>
              </w:rPr>
              <w:t>Bài tập về nhà.</w:t>
            </w:r>
          </w:p>
        </w:tc>
        <w:tc>
          <w:tcPr>
            <w:tcW w:w="574" w:type="pct"/>
            <w:vAlign w:val="center"/>
          </w:tcPr>
          <w:p w:rsidR="00DC4AC8" w:rsidRDefault="00DC4AC8" w:rsidP="00DC4AC8">
            <w:pPr>
              <w:spacing w:before="60" w:after="60"/>
              <w:jc w:val="center"/>
              <w:rPr>
                <w:bCs/>
                <w:lang w:val="de-DE"/>
              </w:rPr>
            </w:pPr>
            <w:r>
              <w:rPr>
                <w:bCs/>
                <w:lang w:val="de-DE"/>
              </w:rPr>
              <w:t>Phiếu chấm.</w:t>
            </w:r>
          </w:p>
        </w:tc>
        <w:tc>
          <w:tcPr>
            <w:tcW w:w="425" w:type="pct"/>
            <w:tcBorders>
              <w:right w:val="single" w:sz="8" w:space="0" w:color="auto"/>
            </w:tcBorders>
            <w:vAlign w:val="center"/>
          </w:tcPr>
          <w:p w:rsidR="00DC4AC8" w:rsidRPr="00C72FBB" w:rsidRDefault="00DC4AC8" w:rsidP="00DC4AC8">
            <w:pPr>
              <w:spacing w:before="60" w:after="60"/>
              <w:jc w:val="center"/>
              <w:rPr>
                <w:bCs/>
                <w:lang w:val="de-DE"/>
              </w:rPr>
            </w:pPr>
            <w:r>
              <w:rPr>
                <w:bCs/>
                <w:lang w:val="de-DE"/>
              </w:rPr>
              <w:t>15%</w:t>
            </w:r>
          </w:p>
        </w:tc>
      </w:tr>
      <w:tr w:rsidR="00DC4AC8" w:rsidRPr="000919F3" w:rsidTr="00E963C0">
        <w:trPr>
          <w:jc w:val="right"/>
        </w:trPr>
        <w:tc>
          <w:tcPr>
            <w:tcW w:w="4575" w:type="pct"/>
            <w:gridSpan w:val="7"/>
            <w:tcBorders>
              <w:left w:val="single" w:sz="8" w:space="0" w:color="auto"/>
            </w:tcBorders>
          </w:tcPr>
          <w:p w:rsidR="00DC4AC8" w:rsidRPr="000919F3" w:rsidRDefault="00DC4AC8" w:rsidP="00DC4AC8">
            <w:pPr>
              <w:spacing w:before="60" w:after="60"/>
              <w:jc w:val="center"/>
              <w:rPr>
                <w:b/>
                <w:bCs/>
                <w:lang w:val="de-DE"/>
              </w:rPr>
            </w:pPr>
            <w:r w:rsidRPr="000919F3">
              <w:rPr>
                <w:b/>
                <w:bCs/>
                <w:lang w:val="de-DE"/>
              </w:rPr>
              <w:t xml:space="preserve">Bài tập </w:t>
            </w:r>
            <w:r>
              <w:rPr>
                <w:b/>
                <w:bCs/>
                <w:lang w:val="de-DE"/>
              </w:rPr>
              <w:t>nhóm</w:t>
            </w:r>
            <w:r w:rsidR="00725C49">
              <w:rPr>
                <w:b/>
                <w:bCs/>
                <w:lang w:val="de-DE"/>
              </w:rPr>
              <w:t xml:space="preserve"> (</w:t>
            </w:r>
            <w:r w:rsidR="00725C49">
              <w:rPr>
                <w:bCs/>
                <w:lang w:val="de-DE"/>
              </w:rPr>
              <w:t>BL#)</w:t>
            </w:r>
          </w:p>
        </w:tc>
        <w:tc>
          <w:tcPr>
            <w:tcW w:w="425" w:type="pct"/>
            <w:tcBorders>
              <w:right w:val="single" w:sz="8" w:space="0" w:color="auto"/>
            </w:tcBorders>
          </w:tcPr>
          <w:p w:rsidR="00DC4AC8" w:rsidRPr="000919F3" w:rsidRDefault="00DC4AC8" w:rsidP="00DC4AC8">
            <w:pPr>
              <w:spacing w:before="60" w:after="60"/>
              <w:rPr>
                <w:b/>
                <w:bCs/>
                <w:lang w:val="de-DE"/>
              </w:rPr>
            </w:pPr>
            <w:r>
              <w:rPr>
                <w:b/>
                <w:bCs/>
                <w:lang w:val="de-DE"/>
              </w:rPr>
              <w:t>20%</w:t>
            </w:r>
          </w:p>
        </w:tc>
      </w:tr>
      <w:tr w:rsidR="00DC4AC8" w:rsidRPr="000919F3" w:rsidTr="00861121">
        <w:trPr>
          <w:jc w:val="right"/>
        </w:trPr>
        <w:tc>
          <w:tcPr>
            <w:tcW w:w="393" w:type="pct"/>
            <w:tcBorders>
              <w:left w:val="single" w:sz="8" w:space="0" w:color="auto"/>
            </w:tcBorders>
            <w:shd w:val="clear" w:color="auto" w:fill="auto"/>
            <w:vAlign w:val="center"/>
          </w:tcPr>
          <w:p w:rsidR="00DC4AC8" w:rsidRPr="000919F3" w:rsidRDefault="00DC4AC8" w:rsidP="00DC4AC8">
            <w:pPr>
              <w:jc w:val="center"/>
              <w:rPr>
                <w:bCs/>
                <w:lang w:val="de-DE"/>
              </w:rPr>
            </w:pPr>
            <w:r>
              <w:rPr>
                <w:bCs/>
                <w:lang w:val="de-DE"/>
              </w:rPr>
              <w:t>BL#1</w:t>
            </w:r>
          </w:p>
        </w:tc>
        <w:tc>
          <w:tcPr>
            <w:tcW w:w="1595" w:type="pct"/>
            <w:shd w:val="clear" w:color="auto" w:fill="auto"/>
          </w:tcPr>
          <w:p w:rsidR="00DC4AC8" w:rsidRPr="00C72FBB" w:rsidRDefault="00DC4AC8" w:rsidP="00DC4AC8">
            <w:pPr>
              <w:spacing w:before="60" w:after="60"/>
              <w:jc w:val="both"/>
              <w:rPr>
                <w:bCs/>
                <w:lang w:val="de-DE"/>
              </w:rPr>
            </w:pPr>
            <w:r>
              <w:rPr>
                <w:bCs/>
                <w:lang w:val="de-DE"/>
              </w:rPr>
              <w:t xml:space="preserve">Nghiên cứu một sơ đồ nguyên lý của </w:t>
            </w:r>
            <w:r w:rsidR="00987D86">
              <w:rPr>
                <w:bCs/>
                <w:lang w:val="de-DE"/>
              </w:rPr>
              <w:t>một máy lạnh bằng tiếng anh và s</w:t>
            </w:r>
            <w:r>
              <w:rPr>
                <w:bCs/>
                <w:lang w:val="de-DE"/>
              </w:rPr>
              <w:t>ử dụng các phần mềm tính toán các chu trình máy lạnh</w:t>
            </w:r>
          </w:p>
        </w:tc>
        <w:tc>
          <w:tcPr>
            <w:tcW w:w="442" w:type="pct"/>
            <w:shd w:val="clear" w:color="auto" w:fill="auto"/>
            <w:vAlign w:val="center"/>
          </w:tcPr>
          <w:p w:rsidR="00DC4AC8" w:rsidRDefault="00DC4AC8" w:rsidP="00861121">
            <w:pPr>
              <w:spacing w:before="60" w:after="60"/>
              <w:jc w:val="center"/>
              <w:rPr>
                <w:bCs/>
                <w:lang w:val="de-DE"/>
              </w:rPr>
            </w:pPr>
            <w:r>
              <w:rPr>
                <w:bCs/>
                <w:lang w:val="de-DE"/>
              </w:rPr>
              <w:t>Tuần</w:t>
            </w:r>
          </w:p>
          <w:p w:rsidR="00DC4AC8" w:rsidRPr="00C72FBB" w:rsidRDefault="002D3D7E" w:rsidP="00861121">
            <w:pPr>
              <w:spacing w:before="60" w:after="60"/>
              <w:jc w:val="center"/>
              <w:rPr>
                <w:bCs/>
                <w:lang w:val="de-DE"/>
              </w:rPr>
            </w:pPr>
            <w:r>
              <w:rPr>
                <w:bCs/>
                <w:lang w:val="de-DE"/>
              </w:rPr>
              <w:t xml:space="preserve">5 </w:t>
            </w:r>
            <w:r>
              <w:rPr>
                <w:bCs/>
                <w:lang w:val="de-DE"/>
              </w:rPr>
              <w:sym w:font="Symbol" w:char="F0B8"/>
            </w:r>
            <w:r>
              <w:rPr>
                <w:bCs/>
                <w:lang w:val="de-DE"/>
              </w:rPr>
              <w:t xml:space="preserve"> 1</w:t>
            </w:r>
            <w:r w:rsidR="00987D86">
              <w:rPr>
                <w:bCs/>
                <w:lang w:val="de-DE"/>
              </w:rPr>
              <w:t>1</w:t>
            </w:r>
          </w:p>
        </w:tc>
        <w:tc>
          <w:tcPr>
            <w:tcW w:w="517" w:type="pct"/>
            <w:vAlign w:val="center"/>
          </w:tcPr>
          <w:p w:rsidR="00DC4AC8" w:rsidRDefault="00DC4AC8" w:rsidP="00BD58E8">
            <w:pPr>
              <w:spacing w:before="60" w:after="60"/>
              <w:jc w:val="center"/>
              <w:rPr>
                <w:bCs/>
              </w:rPr>
            </w:pPr>
            <w:r>
              <w:rPr>
                <w:bCs/>
              </w:rPr>
              <w:t>G2.3</w:t>
            </w:r>
          </w:p>
          <w:p w:rsidR="00DC4AC8" w:rsidRDefault="00DC4AC8" w:rsidP="00BD58E8">
            <w:pPr>
              <w:spacing w:before="60" w:after="60"/>
              <w:jc w:val="center"/>
              <w:rPr>
                <w:bCs/>
              </w:rPr>
            </w:pPr>
            <w:r>
              <w:rPr>
                <w:bCs/>
              </w:rPr>
              <w:t>G3.1</w:t>
            </w:r>
          </w:p>
          <w:p w:rsidR="00DC4AC8" w:rsidRDefault="00DC4AC8" w:rsidP="00BD58E8">
            <w:pPr>
              <w:spacing w:before="60" w:after="60"/>
              <w:jc w:val="center"/>
              <w:rPr>
                <w:bCs/>
                <w:lang w:val="de-DE"/>
              </w:rPr>
            </w:pPr>
            <w:r>
              <w:rPr>
                <w:bCs/>
              </w:rPr>
              <w:t>G3.2</w:t>
            </w:r>
          </w:p>
        </w:tc>
        <w:tc>
          <w:tcPr>
            <w:tcW w:w="484" w:type="pct"/>
            <w:vAlign w:val="center"/>
          </w:tcPr>
          <w:p w:rsidR="00DC4AC8" w:rsidRDefault="00D62856" w:rsidP="00BD58E8">
            <w:pPr>
              <w:spacing w:before="60" w:after="60"/>
              <w:jc w:val="center"/>
              <w:rPr>
                <w:bCs/>
                <w:lang w:val="de-DE"/>
              </w:rPr>
            </w:pPr>
            <w:r>
              <w:rPr>
                <w:bCs/>
                <w:lang w:val="de-DE"/>
              </w:rPr>
              <w:t>3</w:t>
            </w:r>
          </w:p>
          <w:p w:rsidR="00D62856" w:rsidRDefault="00D62856" w:rsidP="00BD58E8">
            <w:pPr>
              <w:spacing w:before="60" w:after="60"/>
              <w:jc w:val="center"/>
              <w:rPr>
                <w:bCs/>
                <w:lang w:val="de-DE"/>
              </w:rPr>
            </w:pPr>
            <w:r>
              <w:rPr>
                <w:bCs/>
                <w:lang w:val="de-DE"/>
              </w:rPr>
              <w:t>3</w:t>
            </w:r>
          </w:p>
          <w:p w:rsidR="00D62856" w:rsidRDefault="00D62856" w:rsidP="00BD58E8">
            <w:pPr>
              <w:spacing w:before="60" w:after="60"/>
              <w:jc w:val="center"/>
              <w:rPr>
                <w:bCs/>
                <w:lang w:val="de-DE"/>
              </w:rPr>
            </w:pPr>
            <w:r>
              <w:rPr>
                <w:bCs/>
                <w:lang w:val="de-DE"/>
              </w:rPr>
              <w:t>3</w:t>
            </w:r>
          </w:p>
        </w:tc>
        <w:tc>
          <w:tcPr>
            <w:tcW w:w="570" w:type="pct"/>
            <w:vAlign w:val="center"/>
          </w:tcPr>
          <w:p w:rsidR="00DC4AC8" w:rsidRDefault="00861121" w:rsidP="00BD58E8">
            <w:pPr>
              <w:spacing w:before="60" w:after="60"/>
              <w:jc w:val="center"/>
              <w:rPr>
                <w:bCs/>
                <w:lang w:val="de-DE"/>
              </w:rPr>
            </w:pPr>
            <w:r>
              <w:rPr>
                <w:bCs/>
                <w:lang w:val="de-DE"/>
              </w:rPr>
              <w:t>Bài tập về nhà và B</w:t>
            </w:r>
            <w:r w:rsidR="00F741AE">
              <w:rPr>
                <w:bCs/>
                <w:lang w:val="de-DE"/>
              </w:rPr>
              <w:t>áo cáo tại lớp</w:t>
            </w:r>
          </w:p>
        </w:tc>
        <w:tc>
          <w:tcPr>
            <w:tcW w:w="574" w:type="pct"/>
            <w:vAlign w:val="center"/>
          </w:tcPr>
          <w:p w:rsidR="00DC4AC8" w:rsidRDefault="00DC4AC8" w:rsidP="00BD58E8">
            <w:pPr>
              <w:spacing w:before="60" w:after="60"/>
              <w:jc w:val="center"/>
              <w:rPr>
                <w:bCs/>
                <w:lang w:val="de-DE"/>
              </w:rPr>
            </w:pPr>
            <w:r>
              <w:rPr>
                <w:bCs/>
                <w:lang w:val="de-DE"/>
              </w:rPr>
              <w:t>Rubrics</w:t>
            </w:r>
          </w:p>
        </w:tc>
        <w:tc>
          <w:tcPr>
            <w:tcW w:w="425" w:type="pct"/>
            <w:tcBorders>
              <w:right w:val="single" w:sz="8" w:space="0" w:color="auto"/>
            </w:tcBorders>
            <w:vAlign w:val="center"/>
          </w:tcPr>
          <w:p w:rsidR="00DC4AC8" w:rsidRPr="000919F3" w:rsidRDefault="00DC4AC8" w:rsidP="00BD58E8">
            <w:pPr>
              <w:spacing w:before="60" w:after="60"/>
              <w:jc w:val="center"/>
              <w:rPr>
                <w:bCs/>
                <w:lang w:val="de-DE"/>
              </w:rPr>
            </w:pPr>
            <w:r>
              <w:rPr>
                <w:bCs/>
                <w:lang w:val="de-DE"/>
              </w:rPr>
              <w:t>20%</w:t>
            </w:r>
          </w:p>
        </w:tc>
      </w:tr>
      <w:tr w:rsidR="00DC4AC8" w:rsidRPr="005A1E30" w:rsidTr="00E963C0">
        <w:trPr>
          <w:jc w:val="right"/>
        </w:trPr>
        <w:tc>
          <w:tcPr>
            <w:tcW w:w="4575" w:type="pct"/>
            <w:gridSpan w:val="7"/>
            <w:tcBorders>
              <w:left w:val="single" w:sz="8" w:space="0" w:color="auto"/>
            </w:tcBorders>
          </w:tcPr>
          <w:p w:rsidR="00DC4AC8" w:rsidRDefault="00DC4AC8" w:rsidP="00DC4AC8">
            <w:pPr>
              <w:spacing w:before="60" w:after="60"/>
              <w:jc w:val="center"/>
              <w:rPr>
                <w:b/>
                <w:bCs/>
                <w:lang w:val="de-DE"/>
              </w:rPr>
            </w:pPr>
            <w:r>
              <w:rPr>
                <w:b/>
                <w:bCs/>
                <w:lang w:val="de-DE"/>
              </w:rPr>
              <w:t>Thi cuối kỳ</w:t>
            </w:r>
            <w:r w:rsidR="00725C49">
              <w:rPr>
                <w:b/>
                <w:bCs/>
                <w:lang w:val="de-DE"/>
              </w:rPr>
              <w:t xml:space="preserve"> (</w:t>
            </w:r>
            <w:r w:rsidR="00725C49">
              <w:rPr>
                <w:bCs/>
                <w:lang w:val="de-DE"/>
              </w:rPr>
              <w:t>CK#)</w:t>
            </w:r>
          </w:p>
          <w:p w:rsidR="00DC4AC8" w:rsidRPr="00D62856" w:rsidRDefault="00DC4AC8" w:rsidP="00DC4AC8">
            <w:pPr>
              <w:spacing w:before="60" w:after="60"/>
              <w:jc w:val="center"/>
              <w:rPr>
                <w:bCs/>
                <w:i/>
                <w:lang w:val="de-DE"/>
              </w:rPr>
            </w:pPr>
            <w:r w:rsidRPr="00D62856">
              <w:rPr>
                <w:i/>
              </w:rPr>
              <w:t xml:space="preserve">Bao quát </w:t>
            </w:r>
            <w:r w:rsidR="00D62856" w:rsidRPr="00D62856">
              <w:rPr>
                <w:i/>
              </w:rPr>
              <w:t xml:space="preserve">tất cả </w:t>
            </w:r>
            <w:r w:rsidRPr="00D62856">
              <w:rPr>
                <w:i/>
              </w:rPr>
              <w:t>các chuẩn đầu ra quan trọng</w:t>
            </w:r>
          </w:p>
        </w:tc>
        <w:tc>
          <w:tcPr>
            <w:tcW w:w="425" w:type="pct"/>
            <w:tcBorders>
              <w:right w:val="single" w:sz="8" w:space="0" w:color="auto"/>
            </w:tcBorders>
          </w:tcPr>
          <w:p w:rsidR="00DC4AC8" w:rsidRPr="005A1E30" w:rsidRDefault="00DC4AC8" w:rsidP="00DC4AC8">
            <w:pPr>
              <w:spacing w:before="60" w:after="60"/>
              <w:jc w:val="center"/>
              <w:rPr>
                <w:b/>
                <w:bCs/>
                <w:lang w:val="de-DE"/>
              </w:rPr>
            </w:pPr>
            <w:r>
              <w:rPr>
                <w:b/>
                <w:bCs/>
                <w:lang w:val="de-DE"/>
              </w:rPr>
              <w:t>50%</w:t>
            </w:r>
          </w:p>
        </w:tc>
      </w:tr>
      <w:tr w:rsidR="00DC4AC8" w:rsidRPr="005A1E30" w:rsidTr="00BD58E8">
        <w:trPr>
          <w:jc w:val="right"/>
        </w:trPr>
        <w:tc>
          <w:tcPr>
            <w:tcW w:w="393" w:type="pct"/>
            <w:tcBorders>
              <w:left w:val="single" w:sz="8" w:space="0" w:color="auto"/>
              <w:bottom w:val="single" w:sz="8" w:space="0" w:color="auto"/>
            </w:tcBorders>
            <w:shd w:val="clear" w:color="auto" w:fill="auto"/>
            <w:vAlign w:val="center"/>
          </w:tcPr>
          <w:p w:rsidR="00DC4AC8" w:rsidRDefault="001D6218" w:rsidP="002843F6">
            <w:pPr>
              <w:jc w:val="center"/>
              <w:rPr>
                <w:bCs/>
                <w:lang w:val="de-DE"/>
              </w:rPr>
            </w:pPr>
            <w:r>
              <w:rPr>
                <w:bCs/>
                <w:lang w:val="de-DE"/>
              </w:rPr>
              <w:t>CK</w:t>
            </w:r>
            <w:r w:rsidR="00DC4AC8">
              <w:rPr>
                <w:bCs/>
                <w:lang w:val="de-DE"/>
              </w:rPr>
              <w:t>#1</w:t>
            </w:r>
          </w:p>
        </w:tc>
        <w:tc>
          <w:tcPr>
            <w:tcW w:w="1595" w:type="pct"/>
            <w:tcBorders>
              <w:bottom w:val="single" w:sz="8" w:space="0" w:color="auto"/>
            </w:tcBorders>
            <w:shd w:val="clear" w:color="auto" w:fill="auto"/>
          </w:tcPr>
          <w:p w:rsidR="00DC4AC8" w:rsidRPr="00EE6719" w:rsidRDefault="00D62856" w:rsidP="00F741AE">
            <w:pPr>
              <w:autoSpaceDE w:val="0"/>
              <w:autoSpaceDN w:val="0"/>
              <w:adjustRightInd w:val="0"/>
              <w:spacing w:before="120" w:after="120"/>
              <w:jc w:val="both"/>
            </w:pPr>
            <w:r>
              <w:t>Hiệu ứng tiết lưu, m</w:t>
            </w:r>
            <w:r w:rsidR="00DC4AC8">
              <w:t>ôi chất lạnh, chất tải lạnh, các chu trình máy lạnh nén hơi, máy lạnh hấp thụ, máy lạnh Ejector, máy lạnh Cryo căn bản.</w:t>
            </w:r>
          </w:p>
        </w:tc>
        <w:tc>
          <w:tcPr>
            <w:tcW w:w="442" w:type="pct"/>
            <w:tcBorders>
              <w:bottom w:val="single" w:sz="8" w:space="0" w:color="auto"/>
            </w:tcBorders>
            <w:shd w:val="clear" w:color="auto" w:fill="auto"/>
          </w:tcPr>
          <w:p w:rsidR="00DC4AC8" w:rsidRPr="00EE6719" w:rsidRDefault="00C277C9" w:rsidP="00DC4AC8">
            <w:pPr>
              <w:spacing w:before="60" w:after="60"/>
              <w:jc w:val="center"/>
              <w:rPr>
                <w:bCs/>
                <w:lang w:val="de-DE"/>
              </w:rPr>
            </w:pPr>
            <w:r>
              <w:rPr>
                <w:bCs/>
                <w:lang w:val="de-DE"/>
              </w:rPr>
              <w:t>Theo kế hoạch Khoa</w:t>
            </w:r>
          </w:p>
        </w:tc>
        <w:tc>
          <w:tcPr>
            <w:tcW w:w="517" w:type="pct"/>
            <w:tcBorders>
              <w:bottom w:val="single" w:sz="8" w:space="0" w:color="auto"/>
            </w:tcBorders>
          </w:tcPr>
          <w:p w:rsidR="00DC4AC8" w:rsidRDefault="00DC4AC8" w:rsidP="00DC4AC8">
            <w:pPr>
              <w:spacing w:before="60" w:after="60"/>
              <w:rPr>
                <w:lang w:val="de-DE"/>
              </w:rPr>
            </w:pPr>
            <w:r>
              <w:rPr>
                <w:lang w:val="de-DE"/>
              </w:rPr>
              <w:t>G1.1</w:t>
            </w:r>
          </w:p>
          <w:p w:rsidR="00DC4AC8" w:rsidRDefault="00DC4AC8" w:rsidP="00DC4AC8">
            <w:pPr>
              <w:spacing w:before="60" w:after="60"/>
              <w:rPr>
                <w:lang w:val="de-DE"/>
              </w:rPr>
            </w:pPr>
            <w:r>
              <w:rPr>
                <w:lang w:val="de-DE"/>
              </w:rPr>
              <w:t>G1.2</w:t>
            </w:r>
          </w:p>
          <w:p w:rsidR="00DC4AC8" w:rsidRDefault="00DC4AC8" w:rsidP="00DC4AC8">
            <w:pPr>
              <w:spacing w:before="60" w:after="60"/>
              <w:rPr>
                <w:lang w:val="de-DE"/>
              </w:rPr>
            </w:pPr>
            <w:r>
              <w:rPr>
                <w:lang w:val="de-DE"/>
              </w:rPr>
              <w:t>G2.1</w:t>
            </w:r>
          </w:p>
          <w:p w:rsidR="00DC4AC8" w:rsidRDefault="00DC4AC8" w:rsidP="00DC4AC8">
            <w:pPr>
              <w:spacing w:before="60" w:after="60"/>
              <w:rPr>
                <w:lang w:val="de-DE"/>
              </w:rPr>
            </w:pPr>
            <w:r>
              <w:rPr>
                <w:lang w:val="de-DE"/>
              </w:rPr>
              <w:t>G2.2</w:t>
            </w:r>
          </w:p>
          <w:p w:rsidR="00DC4AC8" w:rsidRDefault="00DC4AC8" w:rsidP="00DC4AC8">
            <w:pPr>
              <w:spacing w:before="60" w:after="60"/>
              <w:rPr>
                <w:lang w:val="de-DE"/>
              </w:rPr>
            </w:pPr>
            <w:r>
              <w:rPr>
                <w:lang w:val="de-DE"/>
              </w:rPr>
              <w:t>G2.3</w:t>
            </w:r>
          </w:p>
          <w:p w:rsidR="00DC4AC8" w:rsidRDefault="00DC4AC8" w:rsidP="00DC4AC8">
            <w:pPr>
              <w:spacing w:before="60" w:after="60"/>
              <w:rPr>
                <w:lang w:val="de-DE"/>
              </w:rPr>
            </w:pPr>
            <w:r>
              <w:rPr>
                <w:lang w:val="de-DE"/>
              </w:rPr>
              <w:t>G2.4</w:t>
            </w:r>
          </w:p>
          <w:p w:rsidR="00DC4AC8" w:rsidRDefault="00DC4AC8" w:rsidP="00DC4AC8">
            <w:pPr>
              <w:spacing w:before="60" w:after="60"/>
              <w:rPr>
                <w:lang w:val="de-DE"/>
              </w:rPr>
            </w:pPr>
            <w:r>
              <w:rPr>
                <w:lang w:val="de-DE"/>
              </w:rPr>
              <w:t>G3.2</w:t>
            </w:r>
          </w:p>
          <w:p w:rsidR="00DC4AC8" w:rsidRPr="00DC4AC8" w:rsidRDefault="00DC4AC8" w:rsidP="00DC4AC8">
            <w:pPr>
              <w:spacing w:before="60" w:after="60"/>
              <w:rPr>
                <w:lang w:val="de-DE"/>
              </w:rPr>
            </w:pPr>
            <w:r>
              <w:rPr>
                <w:lang w:val="de-DE"/>
              </w:rPr>
              <w:t>G4.1</w:t>
            </w:r>
          </w:p>
        </w:tc>
        <w:tc>
          <w:tcPr>
            <w:tcW w:w="484" w:type="pct"/>
            <w:tcBorders>
              <w:bottom w:val="single" w:sz="8" w:space="0" w:color="auto"/>
            </w:tcBorders>
          </w:tcPr>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3</w:t>
            </w:r>
          </w:p>
          <w:p w:rsidR="00DC4AC8" w:rsidRDefault="00DC4AC8" w:rsidP="00DC4AC8">
            <w:pPr>
              <w:spacing w:before="60" w:after="60"/>
              <w:jc w:val="center"/>
              <w:rPr>
                <w:bCs/>
                <w:lang w:val="de-DE"/>
              </w:rPr>
            </w:pPr>
            <w:r>
              <w:rPr>
                <w:bCs/>
                <w:lang w:val="de-DE"/>
              </w:rPr>
              <w:t>2</w:t>
            </w:r>
          </w:p>
        </w:tc>
        <w:tc>
          <w:tcPr>
            <w:tcW w:w="570" w:type="pct"/>
            <w:tcBorders>
              <w:bottom w:val="single" w:sz="8" w:space="0" w:color="auto"/>
            </w:tcBorders>
            <w:vAlign w:val="center"/>
          </w:tcPr>
          <w:p w:rsidR="00DC4AC8" w:rsidRDefault="00DC4AC8" w:rsidP="00BD58E8">
            <w:pPr>
              <w:spacing w:before="60" w:after="60"/>
              <w:jc w:val="center"/>
              <w:rPr>
                <w:bCs/>
                <w:lang w:val="de-DE"/>
              </w:rPr>
            </w:pPr>
            <w:r>
              <w:rPr>
                <w:bCs/>
                <w:lang w:val="de-DE"/>
              </w:rPr>
              <w:t>Vấn đáp/Tự luận</w:t>
            </w:r>
          </w:p>
        </w:tc>
        <w:tc>
          <w:tcPr>
            <w:tcW w:w="574" w:type="pct"/>
            <w:tcBorders>
              <w:bottom w:val="single" w:sz="8" w:space="0" w:color="auto"/>
            </w:tcBorders>
            <w:vAlign w:val="center"/>
          </w:tcPr>
          <w:p w:rsidR="00DC4AC8" w:rsidRPr="00D32546" w:rsidRDefault="00DC4AC8" w:rsidP="00BD58E8">
            <w:pPr>
              <w:spacing w:before="60" w:after="60"/>
              <w:jc w:val="center"/>
              <w:rPr>
                <w:bCs/>
                <w:lang w:val="de-DE"/>
              </w:rPr>
            </w:pPr>
            <w:r>
              <w:rPr>
                <w:bCs/>
                <w:lang w:val="de-DE"/>
              </w:rPr>
              <w:t>Ngân hàng câu hỏi, bài tập và Phiếu chấm</w:t>
            </w:r>
          </w:p>
        </w:tc>
        <w:tc>
          <w:tcPr>
            <w:tcW w:w="425" w:type="pct"/>
            <w:tcBorders>
              <w:bottom w:val="single" w:sz="8" w:space="0" w:color="auto"/>
              <w:right w:val="single" w:sz="8" w:space="0" w:color="auto"/>
            </w:tcBorders>
            <w:vAlign w:val="center"/>
          </w:tcPr>
          <w:p w:rsidR="00DC4AC8" w:rsidRPr="008F7DD9" w:rsidRDefault="00DC4AC8" w:rsidP="00BD58E8">
            <w:pPr>
              <w:spacing w:before="60" w:after="60"/>
              <w:jc w:val="center"/>
              <w:rPr>
                <w:bCs/>
                <w:lang w:val="de-DE"/>
              </w:rPr>
            </w:pPr>
            <w:r w:rsidRPr="008F7DD9">
              <w:rPr>
                <w:bCs/>
                <w:lang w:val="de-DE"/>
              </w:rPr>
              <w:t>50%</w:t>
            </w:r>
          </w:p>
        </w:tc>
      </w:tr>
    </w:tbl>
    <w:p w:rsidR="004A5E63" w:rsidRDefault="004A5E63" w:rsidP="00041961">
      <w:pPr>
        <w:spacing w:before="60" w:after="60"/>
        <w:jc w:val="both"/>
        <w:rPr>
          <w:lang w:val="de-DE"/>
        </w:rPr>
      </w:pPr>
    </w:p>
    <w:p w:rsidR="00891881" w:rsidRPr="00EE6719" w:rsidRDefault="00891881" w:rsidP="00BF5664">
      <w:pPr>
        <w:numPr>
          <w:ilvl w:val="0"/>
          <w:numId w:val="6"/>
        </w:numPr>
        <w:tabs>
          <w:tab w:val="left" w:pos="360"/>
          <w:tab w:val="left" w:pos="5954"/>
        </w:tabs>
        <w:spacing w:before="60" w:after="60"/>
        <w:ind w:hanging="720"/>
        <w:jc w:val="both"/>
        <w:rPr>
          <w:bCs/>
          <w:lang w:val="de-DE"/>
        </w:rPr>
      </w:pPr>
      <w:r w:rsidRPr="00EE6719">
        <w:rPr>
          <w:b/>
          <w:bCs/>
          <w:lang w:val="de-DE"/>
        </w:rPr>
        <w:t>Tài liệu học tập</w:t>
      </w:r>
    </w:p>
    <w:p w:rsidR="00C8493D" w:rsidRDefault="00C8493D" w:rsidP="00580BC6">
      <w:pPr>
        <w:tabs>
          <w:tab w:val="left" w:pos="720"/>
        </w:tabs>
        <w:spacing w:before="60" w:after="60"/>
        <w:ind w:left="1080" w:hanging="720"/>
        <w:jc w:val="both"/>
        <w:rPr>
          <w:bCs/>
        </w:rPr>
      </w:pPr>
      <w:r w:rsidRPr="00C8493D">
        <w:rPr>
          <w:bCs/>
        </w:rPr>
        <w:t>- Sách, giáo trình chính:</w:t>
      </w:r>
    </w:p>
    <w:p w:rsidR="00C20F73" w:rsidRPr="00580BC6" w:rsidRDefault="00C20F73" w:rsidP="00580BC6">
      <w:pPr>
        <w:tabs>
          <w:tab w:val="left" w:pos="720"/>
        </w:tabs>
        <w:spacing w:before="120" w:after="120"/>
        <w:ind w:left="1080" w:hanging="446"/>
        <w:jc w:val="both"/>
        <w:rPr>
          <w:lang w:val="de-DE"/>
        </w:rPr>
      </w:pPr>
      <w:r w:rsidRPr="00580BC6">
        <w:rPr>
          <w:lang w:val="de-DE"/>
        </w:rPr>
        <w:tab/>
        <w:t xml:space="preserve">[1]. </w:t>
      </w:r>
      <w:r w:rsidRPr="00580BC6">
        <w:t xml:space="preserve">Lê Xuân Hòa, </w:t>
      </w:r>
      <w:r w:rsidRPr="00580BC6">
        <w:rPr>
          <w:i/>
        </w:rPr>
        <w:t>Giáo trình Kỹ thuật lạnh cơ sở</w:t>
      </w:r>
      <w:r w:rsidRPr="00580BC6">
        <w:t>, Trường Đại học Sư phạm Kỹ thuật Tp.HCM 2007.</w:t>
      </w:r>
    </w:p>
    <w:p w:rsidR="00C20F73" w:rsidRPr="00580BC6" w:rsidRDefault="00C20F73" w:rsidP="00580BC6">
      <w:pPr>
        <w:spacing w:before="60" w:after="60"/>
        <w:ind w:left="1080" w:hanging="720"/>
        <w:jc w:val="both"/>
        <w:rPr>
          <w:lang w:val="de-DE"/>
        </w:rPr>
      </w:pPr>
      <w:r w:rsidRPr="00580BC6">
        <w:rPr>
          <w:lang w:val="de-DE"/>
        </w:rPr>
        <w:t>- Sách (TLTK) tham khảo:</w:t>
      </w:r>
    </w:p>
    <w:p w:rsidR="00580BC6" w:rsidRPr="00580BC6" w:rsidRDefault="00C20F73" w:rsidP="00580BC6">
      <w:pPr>
        <w:tabs>
          <w:tab w:val="left" w:pos="720"/>
        </w:tabs>
        <w:spacing w:before="120" w:after="120"/>
        <w:ind w:left="1080" w:hanging="720"/>
        <w:jc w:val="both"/>
      </w:pPr>
      <w:r w:rsidRPr="00580BC6">
        <w:rPr>
          <w:bCs/>
          <w:lang w:val="de-DE"/>
        </w:rPr>
        <w:tab/>
        <w:t>[</w:t>
      </w:r>
      <w:r w:rsidRPr="00580BC6">
        <w:t xml:space="preserve">1]. Nguyễn Đức Lợi-Phạm Văn Tùy, </w:t>
      </w:r>
      <w:r w:rsidRPr="00580BC6">
        <w:rPr>
          <w:i/>
        </w:rPr>
        <w:t>Kỹ thuật lạnh cơ sở,</w:t>
      </w:r>
      <w:r w:rsidRPr="00580BC6">
        <w:t xml:space="preserve"> NXB giáo dục, 1996, 312 tr.</w:t>
      </w:r>
    </w:p>
    <w:p w:rsidR="00580BC6" w:rsidRPr="00580BC6" w:rsidRDefault="00C20F73" w:rsidP="00580BC6">
      <w:pPr>
        <w:tabs>
          <w:tab w:val="left" w:pos="720"/>
        </w:tabs>
        <w:spacing w:before="120" w:after="120"/>
        <w:ind w:left="1080" w:hanging="720"/>
        <w:jc w:val="both"/>
      </w:pPr>
      <w:r w:rsidRPr="00580BC6">
        <w:tab/>
        <w:t xml:space="preserve">[2]. Nguyễn Đức Lợi-Phạm Văn Tùy-Đinh Văn Thuận, </w:t>
      </w:r>
      <w:r w:rsidRPr="00580BC6">
        <w:rPr>
          <w:i/>
        </w:rPr>
        <w:t>Kỹ thuật lạnh ứng dụng</w:t>
      </w:r>
      <w:r w:rsidRPr="00580BC6">
        <w:t>, NXB giáo dục, 1995, 372 tr.</w:t>
      </w:r>
    </w:p>
    <w:p w:rsidR="00580BC6" w:rsidRPr="00580BC6" w:rsidRDefault="00C20F73" w:rsidP="00580BC6">
      <w:pPr>
        <w:tabs>
          <w:tab w:val="left" w:pos="720"/>
        </w:tabs>
        <w:spacing w:before="120" w:after="120"/>
        <w:ind w:left="1080" w:hanging="720"/>
        <w:jc w:val="both"/>
      </w:pPr>
      <w:r w:rsidRPr="00580BC6">
        <w:lastRenderedPageBreak/>
        <w:tab/>
        <w:t xml:space="preserve">[3]. Trần Thanh Kỳ, </w:t>
      </w:r>
      <w:r w:rsidRPr="00580BC6">
        <w:rPr>
          <w:i/>
        </w:rPr>
        <w:t>Máy lạnh</w:t>
      </w:r>
      <w:r w:rsidRPr="00580BC6">
        <w:t>, Hồ Chí Minh, 1983, 614 tr.</w:t>
      </w:r>
    </w:p>
    <w:p w:rsidR="00580BC6" w:rsidRPr="00580BC6" w:rsidRDefault="00C20F73" w:rsidP="00580BC6">
      <w:pPr>
        <w:tabs>
          <w:tab w:val="left" w:pos="720"/>
        </w:tabs>
        <w:spacing w:before="120" w:after="120"/>
        <w:ind w:left="1080" w:hanging="720"/>
        <w:jc w:val="both"/>
      </w:pPr>
      <w:r w:rsidRPr="00580BC6">
        <w:tab/>
        <w:t xml:space="preserve">[4]. Shan K. Wang, </w:t>
      </w:r>
      <w:r w:rsidRPr="00580BC6">
        <w:rPr>
          <w:i/>
        </w:rPr>
        <w:t>Handbook of Air Conditioning and Refrigeration</w:t>
      </w:r>
      <w:r w:rsidRPr="00580BC6">
        <w:t>, McGraw – Hill 2001</w:t>
      </w:r>
    </w:p>
    <w:p w:rsidR="00C20F73" w:rsidRPr="005C57B2" w:rsidRDefault="00C20F73" w:rsidP="00580BC6">
      <w:pPr>
        <w:tabs>
          <w:tab w:val="left" w:pos="720"/>
        </w:tabs>
        <w:spacing w:before="120" w:after="120"/>
        <w:ind w:left="1080" w:hanging="720"/>
        <w:jc w:val="both"/>
      </w:pPr>
      <w:r w:rsidRPr="00580BC6">
        <w:tab/>
        <w:t>[5]. Ibrahim Dincer,</w:t>
      </w:r>
      <w:r w:rsidRPr="00580BC6">
        <w:rPr>
          <w:i/>
        </w:rPr>
        <w:t>Refrigeration systems and applications,</w:t>
      </w:r>
      <w:r w:rsidRPr="005C57B2">
        <w:t xml:space="preserve"> John Wiley &amp; Sons, 2003.</w:t>
      </w:r>
    </w:p>
    <w:p w:rsidR="00C20F73" w:rsidRPr="00C8493D" w:rsidRDefault="00C20F73" w:rsidP="00C8493D">
      <w:pPr>
        <w:tabs>
          <w:tab w:val="left" w:pos="720"/>
        </w:tabs>
        <w:spacing w:before="60" w:after="60"/>
        <w:ind w:left="1080" w:hanging="720"/>
        <w:jc w:val="both"/>
        <w:rPr>
          <w:bCs/>
        </w:rPr>
      </w:pPr>
    </w:p>
    <w:p w:rsidR="004C6AE9" w:rsidRPr="00EE6719" w:rsidRDefault="004C6AE9" w:rsidP="00B17F14">
      <w:pPr>
        <w:numPr>
          <w:ilvl w:val="0"/>
          <w:numId w:val="6"/>
        </w:numPr>
        <w:tabs>
          <w:tab w:val="left" w:pos="360"/>
          <w:tab w:val="left" w:pos="5954"/>
        </w:tabs>
        <w:spacing w:before="120" w:after="60"/>
        <w:ind w:hanging="720"/>
        <w:jc w:val="both"/>
        <w:rPr>
          <w:b/>
          <w:bCs/>
        </w:rPr>
      </w:pPr>
      <w:r w:rsidRPr="00EE6719">
        <w:rPr>
          <w:b/>
          <w:bCs/>
        </w:rPr>
        <w:t>Ngày phê duyệt</w:t>
      </w:r>
      <w:r w:rsidR="001A10A1" w:rsidRPr="00EE6719">
        <w:rPr>
          <w:b/>
          <w:bCs/>
        </w:rPr>
        <w:t xml:space="preserve"> lần đầu</w:t>
      </w:r>
      <w:r w:rsidR="000A17CC" w:rsidRPr="00EE6719">
        <w:rPr>
          <w:b/>
          <w:bCs/>
        </w:rPr>
        <w:t>:</w:t>
      </w:r>
    </w:p>
    <w:p w:rsidR="00BF566D" w:rsidRPr="00EE6719" w:rsidRDefault="00BF566D" w:rsidP="00B17F14">
      <w:pPr>
        <w:numPr>
          <w:ilvl w:val="0"/>
          <w:numId w:val="6"/>
        </w:numPr>
        <w:tabs>
          <w:tab w:val="left" w:pos="360"/>
          <w:tab w:val="left" w:pos="5954"/>
        </w:tabs>
        <w:spacing w:before="120" w:after="60"/>
        <w:ind w:hanging="720"/>
        <w:jc w:val="both"/>
        <w:rPr>
          <w:b/>
          <w:bCs/>
        </w:rPr>
      </w:pPr>
      <w:r w:rsidRPr="00EE6719">
        <w:rPr>
          <w:b/>
          <w:bCs/>
        </w:rPr>
        <w:t>Cấp phê duyệt:</w:t>
      </w:r>
    </w:p>
    <w:tbl>
      <w:tblPr>
        <w:tblW w:w="0" w:type="auto"/>
        <w:jc w:val="right"/>
        <w:tblLook w:val="04A0" w:firstRow="1" w:lastRow="0" w:firstColumn="1" w:lastColumn="0" w:noHBand="0" w:noVBand="1"/>
      </w:tblPr>
      <w:tblGrid>
        <w:gridCol w:w="3212"/>
        <w:gridCol w:w="3212"/>
        <w:gridCol w:w="3205"/>
      </w:tblGrid>
      <w:tr w:rsidR="00BF566D" w:rsidRPr="00EE6719" w:rsidTr="007C4033">
        <w:trPr>
          <w:jc w:val="right"/>
        </w:trPr>
        <w:tc>
          <w:tcPr>
            <w:tcW w:w="3312" w:type="dxa"/>
          </w:tcPr>
          <w:p w:rsidR="00BF566D" w:rsidRPr="00EE6719" w:rsidRDefault="00BF566D" w:rsidP="007C4033">
            <w:pPr>
              <w:spacing w:before="60" w:after="60"/>
              <w:jc w:val="center"/>
              <w:rPr>
                <w:b/>
                <w:bCs/>
              </w:rPr>
            </w:pPr>
            <w:r w:rsidRPr="00EE6719">
              <w:rPr>
                <w:b/>
                <w:bCs/>
              </w:rPr>
              <w:t>Trưởng khoa</w:t>
            </w:r>
          </w:p>
        </w:tc>
        <w:tc>
          <w:tcPr>
            <w:tcW w:w="3312" w:type="dxa"/>
          </w:tcPr>
          <w:p w:rsidR="00BF566D" w:rsidRPr="00EE6719" w:rsidRDefault="00BF566D" w:rsidP="007C4033">
            <w:pPr>
              <w:spacing w:before="60" w:after="60"/>
              <w:jc w:val="center"/>
              <w:rPr>
                <w:b/>
                <w:bCs/>
              </w:rPr>
            </w:pPr>
            <w:r w:rsidRPr="00EE6719">
              <w:rPr>
                <w:b/>
                <w:bCs/>
              </w:rPr>
              <w:t>Trưởng BM</w:t>
            </w:r>
          </w:p>
        </w:tc>
        <w:tc>
          <w:tcPr>
            <w:tcW w:w="3312" w:type="dxa"/>
          </w:tcPr>
          <w:p w:rsidR="00BF566D" w:rsidRPr="00EE6719" w:rsidRDefault="00BF566D" w:rsidP="007C4033">
            <w:pPr>
              <w:spacing w:before="60" w:after="60"/>
              <w:jc w:val="center"/>
              <w:rPr>
                <w:b/>
                <w:bCs/>
              </w:rPr>
            </w:pPr>
            <w:r w:rsidRPr="00EE6719">
              <w:rPr>
                <w:b/>
                <w:bCs/>
              </w:rPr>
              <w:t>Nhóm biên soạn</w:t>
            </w:r>
          </w:p>
        </w:tc>
      </w:tr>
      <w:tr w:rsidR="00BF566D" w:rsidRPr="00EE6719" w:rsidTr="007C4033">
        <w:trPr>
          <w:jc w:val="right"/>
        </w:trPr>
        <w:tc>
          <w:tcPr>
            <w:tcW w:w="3312" w:type="dxa"/>
          </w:tcPr>
          <w:p w:rsidR="00BF566D" w:rsidRDefault="00BF566D" w:rsidP="007C4033">
            <w:pPr>
              <w:spacing w:before="60" w:after="60"/>
              <w:jc w:val="center"/>
              <w:rPr>
                <w:b/>
                <w:bCs/>
              </w:rPr>
            </w:pPr>
          </w:p>
          <w:p w:rsidR="00BA2157" w:rsidRDefault="00BA2157" w:rsidP="007C4033">
            <w:pPr>
              <w:spacing w:before="60" w:after="60"/>
              <w:jc w:val="center"/>
              <w:rPr>
                <w:b/>
                <w:bCs/>
              </w:rPr>
            </w:pPr>
          </w:p>
          <w:p w:rsidR="00BA2157" w:rsidRPr="00EE6719" w:rsidRDefault="00BA2157" w:rsidP="007C4033">
            <w:pPr>
              <w:spacing w:before="60" w:after="60"/>
              <w:jc w:val="center"/>
              <w:rPr>
                <w:b/>
                <w:bCs/>
              </w:rPr>
            </w:pPr>
          </w:p>
        </w:tc>
        <w:tc>
          <w:tcPr>
            <w:tcW w:w="3312" w:type="dxa"/>
          </w:tcPr>
          <w:p w:rsidR="00BF566D" w:rsidRPr="00EE6719" w:rsidRDefault="00BF566D" w:rsidP="007C4033">
            <w:pPr>
              <w:spacing w:before="60" w:after="60"/>
              <w:jc w:val="center"/>
              <w:rPr>
                <w:b/>
                <w:bCs/>
              </w:rPr>
            </w:pPr>
          </w:p>
        </w:tc>
        <w:tc>
          <w:tcPr>
            <w:tcW w:w="3312" w:type="dxa"/>
          </w:tcPr>
          <w:p w:rsidR="00BF566D" w:rsidRPr="00EE6719" w:rsidRDefault="00BF566D" w:rsidP="00BF566D">
            <w:pPr>
              <w:spacing w:before="60" w:after="60"/>
              <w:jc w:val="center"/>
              <w:rPr>
                <w:b/>
                <w:bCs/>
              </w:rPr>
            </w:pPr>
          </w:p>
        </w:tc>
      </w:tr>
    </w:tbl>
    <w:p w:rsidR="00BF566D" w:rsidRPr="00EE6719" w:rsidRDefault="00BF566D" w:rsidP="00BF566D">
      <w:pPr>
        <w:numPr>
          <w:ilvl w:val="0"/>
          <w:numId w:val="6"/>
        </w:numPr>
        <w:tabs>
          <w:tab w:val="left" w:pos="567"/>
          <w:tab w:val="left" w:pos="5954"/>
        </w:tabs>
        <w:spacing w:before="60" w:after="60"/>
        <w:ind w:hanging="720"/>
        <w:jc w:val="both"/>
        <w:rPr>
          <w:b/>
          <w:bCs/>
        </w:rPr>
      </w:pPr>
      <w:r w:rsidRPr="00EE6719">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BF566D" w:rsidRPr="00EE6719" w:rsidTr="007C4033">
        <w:tc>
          <w:tcPr>
            <w:tcW w:w="7128" w:type="dxa"/>
          </w:tcPr>
          <w:p w:rsidR="00BF566D" w:rsidRPr="00EE6719" w:rsidRDefault="00BF566D" w:rsidP="007C4033">
            <w:pPr>
              <w:spacing w:before="60" w:after="60"/>
              <w:jc w:val="both"/>
              <w:rPr>
                <w:b/>
                <w:bCs/>
              </w:rPr>
            </w:pPr>
            <w:r w:rsidRPr="00EE6719">
              <w:rPr>
                <w:b/>
                <w:bCs/>
              </w:rPr>
              <w:t xml:space="preserve">Lần 1: </w:t>
            </w:r>
            <w:r w:rsidRPr="00EE6719">
              <w:rPr>
                <w:bCs/>
              </w:rPr>
              <w:t>Nội Dung Cập nhật ĐCCT lần 1: ngày    tháng    năm</w:t>
            </w:r>
          </w:p>
          <w:p w:rsidR="00BF566D" w:rsidRPr="00EE6719" w:rsidRDefault="00BF566D" w:rsidP="007C4033">
            <w:pPr>
              <w:spacing w:before="60" w:after="60"/>
              <w:jc w:val="both"/>
              <w:rPr>
                <w:bCs/>
              </w:rPr>
            </w:pPr>
          </w:p>
        </w:tc>
        <w:tc>
          <w:tcPr>
            <w:tcW w:w="2340" w:type="dxa"/>
          </w:tcPr>
          <w:p w:rsidR="00BF566D" w:rsidRPr="00EE6719" w:rsidRDefault="00BF566D" w:rsidP="007C4033">
            <w:pPr>
              <w:spacing w:before="60" w:after="60"/>
              <w:jc w:val="both"/>
              <w:rPr>
                <w:bCs/>
              </w:rPr>
            </w:pPr>
            <w:r w:rsidRPr="00EE6719">
              <w:rPr>
                <w:b/>
                <w:bCs/>
              </w:rPr>
              <w:t>&lt;</w:t>
            </w:r>
            <w:r w:rsidRPr="00EE6719">
              <w:rPr>
                <w:bCs/>
              </w:rPr>
              <w:t>người cập nhật ký và ghi rõ họ tên)</w:t>
            </w:r>
          </w:p>
          <w:p w:rsidR="00BF566D" w:rsidRPr="00EE6719" w:rsidRDefault="00BF566D" w:rsidP="007C4033">
            <w:pPr>
              <w:spacing w:before="60" w:after="60"/>
              <w:jc w:val="both"/>
              <w:rPr>
                <w:bCs/>
              </w:rPr>
            </w:pPr>
          </w:p>
          <w:p w:rsidR="00BF566D" w:rsidRPr="00EE6719" w:rsidRDefault="00BF566D" w:rsidP="007C4033">
            <w:pPr>
              <w:spacing w:before="60" w:after="60"/>
              <w:jc w:val="both"/>
              <w:rPr>
                <w:bCs/>
              </w:rPr>
            </w:pPr>
          </w:p>
          <w:p w:rsidR="00BF566D" w:rsidRPr="00EE6719" w:rsidRDefault="00BF566D" w:rsidP="007C4033">
            <w:pPr>
              <w:spacing w:before="60" w:after="60"/>
              <w:jc w:val="both"/>
              <w:rPr>
                <w:b/>
                <w:bCs/>
              </w:rPr>
            </w:pPr>
            <w:r w:rsidRPr="00EE6719">
              <w:rPr>
                <w:bCs/>
              </w:rPr>
              <w:t>Tổ trưởng Bộ môn:</w:t>
            </w:r>
          </w:p>
        </w:tc>
      </w:tr>
    </w:tbl>
    <w:p w:rsidR="006D25E8" w:rsidRPr="00EE6719" w:rsidRDefault="006D25E8" w:rsidP="00BF566D">
      <w:pPr>
        <w:tabs>
          <w:tab w:val="left" w:pos="567"/>
          <w:tab w:val="left" w:pos="5954"/>
        </w:tabs>
        <w:spacing w:before="60" w:after="60"/>
        <w:jc w:val="both"/>
        <w:rPr>
          <w:b/>
          <w:bCs/>
        </w:rPr>
      </w:pPr>
    </w:p>
    <w:sectPr w:rsidR="006D25E8" w:rsidRPr="00EE6719" w:rsidSect="00BF566D">
      <w:footerReference w:type="even" r:id="rId9"/>
      <w:footerReference w:type="default" r:id="rId10"/>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A34" w:rsidRDefault="00000A34">
      <w:r>
        <w:separator/>
      </w:r>
    </w:p>
  </w:endnote>
  <w:endnote w:type="continuationSeparator" w:id="0">
    <w:p w:rsidR="00000A34" w:rsidRDefault="000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E8" w:rsidRDefault="006D1027" w:rsidP="009501EC">
    <w:pPr>
      <w:pStyle w:val="Footer"/>
      <w:framePr w:wrap="around" w:vAnchor="text" w:hAnchor="margin" w:xAlign="center" w:y="1"/>
      <w:rPr>
        <w:rStyle w:val="PageNumber"/>
      </w:rPr>
    </w:pPr>
    <w:r>
      <w:rPr>
        <w:rStyle w:val="PageNumber"/>
      </w:rPr>
      <w:fldChar w:fldCharType="begin"/>
    </w:r>
    <w:r w:rsidR="00E336E8">
      <w:rPr>
        <w:rStyle w:val="PageNumber"/>
      </w:rPr>
      <w:instrText xml:space="preserve">PAGE  </w:instrText>
    </w:r>
    <w:r>
      <w:rPr>
        <w:rStyle w:val="PageNumber"/>
      </w:rPr>
      <w:fldChar w:fldCharType="end"/>
    </w:r>
  </w:p>
  <w:p w:rsidR="00E336E8" w:rsidRDefault="00E336E8"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E8" w:rsidRDefault="006D1027" w:rsidP="00736C92">
    <w:pPr>
      <w:pStyle w:val="Footer"/>
      <w:framePr w:wrap="around" w:vAnchor="text" w:hAnchor="margin" w:xAlign="center" w:y="1"/>
      <w:rPr>
        <w:rStyle w:val="PageNumber"/>
      </w:rPr>
    </w:pPr>
    <w:r>
      <w:rPr>
        <w:rStyle w:val="PageNumber"/>
      </w:rPr>
      <w:fldChar w:fldCharType="begin"/>
    </w:r>
    <w:r w:rsidR="00E336E8">
      <w:rPr>
        <w:rStyle w:val="PageNumber"/>
      </w:rPr>
      <w:instrText xml:space="preserve">PAGE  </w:instrText>
    </w:r>
    <w:r>
      <w:rPr>
        <w:rStyle w:val="PageNumber"/>
      </w:rPr>
      <w:fldChar w:fldCharType="separate"/>
    </w:r>
    <w:r w:rsidR="00CB0754">
      <w:rPr>
        <w:rStyle w:val="PageNumber"/>
        <w:noProof/>
      </w:rPr>
      <w:t>1</w:t>
    </w:r>
    <w:r>
      <w:rPr>
        <w:rStyle w:val="PageNumber"/>
      </w:rPr>
      <w:fldChar w:fldCharType="end"/>
    </w:r>
  </w:p>
  <w:p w:rsidR="00E336E8" w:rsidRDefault="00E336E8"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A34" w:rsidRDefault="00000A34">
      <w:r>
        <w:separator/>
      </w:r>
    </w:p>
  </w:footnote>
  <w:footnote w:type="continuationSeparator" w:id="0">
    <w:p w:rsidR="00000A34" w:rsidRDefault="00000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7FB4743"/>
    <w:multiLevelType w:val="singleLevel"/>
    <w:tmpl w:val="0409000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D0046A"/>
    <w:multiLevelType w:val="singleLevel"/>
    <w:tmpl w:val="0409000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
    <w:nsid w:val="33EC2F86"/>
    <w:multiLevelType w:val="singleLevel"/>
    <w:tmpl w:val="0409000F"/>
    <w:lvl w:ilvl="0">
      <w:start w:val="1"/>
      <w:numFmt w:val="decimal"/>
      <w:lvlText w:val="%1."/>
      <w:lvlJc w:val="left"/>
      <w:pPr>
        <w:ind w:left="360" w:hanging="360"/>
      </w:pPr>
    </w:lvl>
  </w:abstractNum>
  <w:abstractNum w:abstractNumId="7">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986823"/>
    <w:multiLevelType w:val="hybridMultilevel"/>
    <w:tmpl w:val="ACA82F0A"/>
    <w:lvl w:ilvl="0" w:tplc="0409000D">
      <w:start w:val="1"/>
      <w:numFmt w:val="bullet"/>
      <w:lvlText w:val=""/>
      <w:lvlJc w:val="left"/>
      <w:pPr>
        <w:ind w:left="848" w:hanging="360"/>
      </w:pPr>
      <w:rPr>
        <w:rFonts w:ascii="Wingdings" w:hAnsi="Wingdings"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1">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A303C09"/>
    <w:multiLevelType w:val="hybridMultilevel"/>
    <w:tmpl w:val="9DF40408"/>
    <w:lvl w:ilvl="0" w:tplc="BC1C0A0A">
      <w:start w:val="2"/>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7"/>
  </w:num>
  <w:num w:numId="5">
    <w:abstractNumId w:val="3"/>
  </w:num>
  <w:num w:numId="6">
    <w:abstractNumId w:val="13"/>
  </w:num>
  <w:num w:numId="7">
    <w:abstractNumId w:val="15"/>
  </w:num>
  <w:num w:numId="8">
    <w:abstractNumId w:val="14"/>
  </w:num>
  <w:num w:numId="9">
    <w:abstractNumId w:val="8"/>
  </w:num>
  <w:num w:numId="10">
    <w:abstractNumId w:val="11"/>
  </w:num>
  <w:num w:numId="11">
    <w:abstractNumId w:val="0"/>
  </w:num>
  <w:num w:numId="12">
    <w:abstractNumId w:val="6"/>
  </w:num>
  <w:num w:numId="13">
    <w:abstractNumId w:val="5"/>
  </w:num>
  <w:num w:numId="14">
    <w:abstractNumId w:val="1"/>
  </w:num>
  <w:num w:numId="15">
    <w:abstractNumId w:val="12"/>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6AE9"/>
    <w:rsid w:val="00000413"/>
    <w:rsid w:val="00000681"/>
    <w:rsid w:val="00000A34"/>
    <w:rsid w:val="000011B8"/>
    <w:rsid w:val="00002380"/>
    <w:rsid w:val="00002B20"/>
    <w:rsid w:val="000034AB"/>
    <w:rsid w:val="000035B2"/>
    <w:rsid w:val="00006AC5"/>
    <w:rsid w:val="000115E1"/>
    <w:rsid w:val="000122E5"/>
    <w:rsid w:val="00021BC7"/>
    <w:rsid w:val="0002233D"/>
    <w:rsid w:val="00022665"/>
    <w:rsid w:val="000235A2"/>
    <w:rsid w:val="00023A4C"/>
    <w:rsid w:val="00023BC6"/>
    <w:rsid w:val="00024505"/>
    <w:rsid w:val="00025B2E"/>
    <w:rsid w:val="00025C43"/>
    <w:rsid w:val="000271C8"/>
    <w:rsid w:val="000318E5"/>
    <w:rsid w:val="00032B8B"/>
    <w:rsid w:val="00033A73"/>
    <w:rsid w:val="00036F7F"/>
    <w:rsid w:val="00041961"/>
    <w:rsid w:val="00044ADD"/>
    <w:rsid w:val="000457BB"/>
    <w:rsid w:val="00045833"/>
    <w:rsid w:val="00045A38"/>
    <w:rsid w:val="00047345"/>
    <w:rsid w:val="00053AD9"/>
    <w:rsid w:val="000565CC"/>
    <w:rsid w:val="0006012E"/>
    <w:rsid w:val="00060C09"/>
    <w:rsid w:val="00063EAA"/>
    <w:rsid w:val="00064FCA"/>
    <w:rsid w:val="0006765C"/>
    <w:rsid w:val="00070148"/>
    <w:rsid w:val="000712D9"/>
    <w:rsid w:val="0007704E"/>
    <w:rsid w:val="00077493"/>
    <w:rsid w:val="00080949"/>
    <w:rsid w:val="000811AC"/>
    <w:rsid w:val="00084430"/>
    <w:rsid w:val="00085CD2"/>
    <w:rsid w:val="000919F3"/>
    <w:rsid w:val="00093699"/>
    <w:rsid w:val="000939C2"/>
    <w:rsid w:val="000956F7"/>
    <w:rsid w:val="00095CB9"/>
    <w:rsid w:val="00096D11"/>
    <w:rsid w:val="000A138F"/>
    <w:rsid w:val="000A17CC"/>
    <w:rsid w:val="000A24E8"/>
    <w:rsid w:val="000A2558"/>
    <w:rsid w:val="000A5DAE"/>
    <w:rsid w:val="000A785C"/>
    <w:rsid w:val="000B4371"/>
    <w:rsid w:val="000B43ED"/>
    <w:rsid w:val="000B5093"/>
    <w:rsid w:val="000B5417"/>
    <w:rsid w:val="000C071D"/>
    <w:rsid w:val="000C24E9"/>
    <w:rsid w:val="000C5C26"/>
    <w:rsid w:val="000D02D8"/>
    <w:rsid w:val="000D07D8"/>
    <w:rsid w:val="000D4939"/>
    <w:rsid w:val="000E016A"/>
    <w:rsid w:val="000E1DDF"/>
    <w:rsid w:val="000E64D5"/>
    <w:rsid w:val="000E6C0C"/>
    <w:rsid w:val="000E7816"/>
    <w:rsid w:val="000F1091"/>
    <w:rsid w:val="000F334F"/>
    <w:rsid w:val="000F7738"/>
    <w:rsid w:val="0010063A"/>
    <w:rsid w:val="00101DBC"/>
    <w:rsid w:val="00101EDD"/>
    <w:rsid w:val="00102929"/>
    <w:rsid w:val="00103EE5"/>
    <w:rsid w:val="00104B7C"/>
    <w:rsid w:val="00116B09"/>
    <w:rsid w:val="001210E0"/>
    <w:rsid w:val="00123BBA"/>
    <w:rsid w:val="00124D1E"/>
    <w:rsid w:val="00124F67"/>
    <w:rsid w:val="00124FD8"/>
    <w:rsid w:val="00127C13"/>
    <w:rsid w:val="00131F9B"/>
    <w:rsid w:val="001353AA"/>
    <w:rsid w:val="00136A79"/>
    <w:rsid w:val="0014123F"/>
    <w:rsid w:val="00142E1D"/>
    <w:rsid w:val="00144086"/>
    <w:rsid w:val="00144988"/>
    <w:rsid w:val="001462BB"/>
    <w:rsid w:val="001532F0"/>
    <w:rsid w:val="00153AD4"/>
    <w:rsid w:val="0015648F"/>
    <w:rsid w:val="00160F53"/>
    <w:rsid w:val="0016584A"/>
    <w:rsid w:val="00166E9D"/>
    <w:rsid w:val="001719E0"/>
    <w:rsid w:val="00171BBA"/>
    <w:rsid w:val="001726A2"/>
    <w:rsid w:val="0017522D"/>
    <w:rsid w:val="00176F87"/>
    <w:rsid w:val="001801AE"/>
    <w:rsid w:val="00182722"/>
    <w:rsid w:val="00182878"/>
    <w:rsid w:val="0019110E"/>
    <w:rsid w:val="00193AA3"/>
    <w:rsid w:val="00193D7C"/>
    <w:rsid w:val="00197541"/>
    <w:rsid w:val="001A10A1"/>
    <w:rsid w:val="001A4DD6"/>
    <w:rsid w:val="001A7739"/>
    <w:rsid w:val="001A782E"/>
    <w:rsid w:val="001B0C92"/>
    <w:rsid w:val="001B1CF8"/>
    <w:rsid w:val="001C1514"/>
    <w:rsid w:val="001C186F"/>
    <w:rsid w:val="001C4DA9"/>
    <w:rsid w:val="001C7B00"/>
    <w:rsid w:val="001D26ED"/>
    <w:rsid w:val="001D6218"/>
    <w:rsid w:val="001D7EB5"/>
    <w:rsid w:val="001E101D"/>
    <w:rsid w:val="001E13D5"/>
    <w:rsid w:val="001F2FE5"/>
    <w:rsid w:val="001F43D9"/>
    <w:rsid w:val="002008D9"/>
    <w:rsid w:val="0021035A"/>
    <w:rsid w:val="00211ED3"/>
    <w:rsid w:val="00215349"/>
    <w:rsid w:val="00217223"/>
    <w:rsid w:val="002206AC"/>
    <w:rsid w:val="00222931"/>
    <w:rsid w:val="00222F36"/>
    <w:rsid w:val="00223CD4"/>
    <w:rsid w:val="00226610"/>
    <w:rsid w:val="00226BA5"/>
    <w:rsid w:val="00227030"/>
    <w:rsid w:val="00230BD3"/>
    <w:rsid w:val="002374B8"/>
    <w:rsid w:val="00244270"/>
    <w:rsid w:val="002455B3"/>
    <w:rsid w:val="00245A9A"/>
    <w:rsid w:val="00246391"/>
    <w:rsid w:val="00250BBC"/>
    <w:rsid w:val="00253C77"/>
    <w:rsid w:val="0025460D"/>
    <w:rsid w:val="00262588"/>
    <w:rsid w:val="00266450"/>
    <w:rsid w:val="00267AAD"/>
    <w:rsid w:val="0027228C"/>
    <w:rsid w:val="0027680C"/>
    <w:rsid w:val="00281B2E"/>
    <w:rsid w:val="0028383C"/>
    <w:rsid w:val="002843F6"/>
    <w:rsid w:val="00285217"/>
    <w:rsid w:val="00285318"/>
    <w:rsid w:val="00285A8C"/>
    <w:rsid w:val="00285F63"/>
    <w:rsid w:val="002878DD"/>
    <w:rsid w:val="00293138"/>
    <w:rsid w:val="00293477"/>
    <w:rsid w:val="0029673C"/>
    <w:rsid w:val="00297ABF"/>
    <w:rsid w:val="002A3DF4"/>
    <w:rsid w:val="002A6137"/>
    <w:rsid w:val="002A7320"/>
    <w:rsid w:val="002B17F2"/>
    <w:rsid w:val="002B5594"/>
    <w:rsid w:val="002B733A"/>
    <w:rsid w:val="002C1FFB"/>
    <w:rsid w:val="002C3BB8"/>
    <w:rsid w:val="002C501A"/>
    <w:rsid w:val="002C77AE"/>
    <w:rsid w:val="002D0DAE"/>
    <w:rsid w:val="002D3D7E"/>
    <w:rsid w:val="002D4489"/>
    <w:rsid w:val="002D6834"/>
    <w:rsid w:val="002D75EE"/>
    <w:rsid w:val="002E007B"/>
    <w:rsid w:val="002E1329"/>
    <w:rsid w:val="002F0967"/>
    <w:rsid w:val="002F2030"/>
    <w:rsid w:val="002F24E6"/>
    <w:rsid w:val="002F2A7B"/>
    <w:rsid w:val="002F2AB9"/>
    <w:rsid w:val="002F5182"/>
    <w:rsid w:val="002F73F5"/>
    <w:rsid w:val="002F7737"/>
    <w:rsid w:val="003000FC"/>
    <w:rsid w:val="00300BDA"/>
    <w:rsid w:val="003018B2"/>
    <w:rsid w:val="0030415C"/>
    <w:rsid w:val="0030477F"/>
    <w:rsid w:val="00306007"/>
    <w:rsid w:val="003068A1"/>
    <w:rsid w:val="00307568"/>
    <w:rsid w:val="00307BD1"/>
    <w:rsid w:val="00307E2F"/>
    <w:rsid w:val="00311B9D"/>
    <w:rsid w:val="00312FB5"/>
    <w:rsid w:val="00314513"/>
    <w:rsid w:val="00324CAE"/>
    <w:rsid w:val="00325265"/>
    <w:rsid w:val="00327B13"/>
    <w:rsid w:val="00332929"/>
    <w:rsid w:val="0033737F"/>
    <w:rsid w:val="00340322"/>
    <w:rsid w:val="00342936"/>
    <w:rsid w:val="0034400F"/>
    <w:rsid w:val="003454A6"/>
    <w:rsid w:val="003461B7"/>
    <w:rsid w:val="0035356B"/>
    <w:rsid w:val="003541BF"/>
    <w:rsid w:val="00356C26"/>
    <w:rsid w:val="0036121F"/>
    <w:rsid w:val="00362ADF"/>
    <w:rsid w:val="00363755"/>
    <w:rsid w:val="00367462"/>
    <w:rsid w:val="003757AD"/>
    <w:rsid w:val="00377D3A"/>
    <w:rsid w:val="00380BDA"/>
    <w:rsid w:val="00380D79"/>
    <w:rsid w:val="00381E5E"/>
    <w:rsid w:val="0038206E"/>
    <w:rsid w:val="003838DB"/>
    <w:rsid w:val="003848EA"/>
    <w:rsid w:val="003923FC"/>
    <w:rsid w:val="0039426D"/>
    <w:rsid w:val="003950F2"/>
    <w:rsid w:val="003A1B99"/>
    <w:rsid w:val="003A2449"/>
    <w:rsid w:val="003A7A61"/>
    <w:rsid w:val="003A7A7C"/>
    <w:rsid w:val="003B422D"/>
    <w:rsid w:val="003B43E7"/>
    <w:rsid w:val="003B5028"/>
    <w:rsid w:val="003C0FF1"/>
    <w:rsid w:val="003C139B"/>
    <w:rsid w:val="003C29DD"/>
    <w:rsid w:val="003C386B"/>
    <w:rsid w:val="003C4F4A"/>
    <w:rsid w:val="003C778D"/>
    <w:rsid w:val="003D23FF"/>
    <w:rsid w:val="003D2B5E"/>
    <w:rsid w:val="003D4827"/>
    <w:rsid w:val="003D482E"/>
    <w:rsid w:val="003D5D91"/>
    <w:rsid w:val="003D78EC"/>
    <w:rsid w:val="003D7DC2"/>
    <w:rsid w:val="003E2B48"/>
    <w:rsid w:val="003E43DB"/>
    <w:rsid w:val="003E60D9"/>
    <w:rsid w:val="003F1160"/>
    <w:rsid w:val="003F1765"/>
    <w:rsid w:val="003F6451"/>
    <w:rsid w:val="003F775F"/>
    <w:rsid w:val="004066AE"/>
    <w:rsid w:val="00412E8E"/>
    <w:rsid w:val="00414864"/>
    <w:rsid w:val="00420C2D"/>
    <w:rsid w:val="004215C4"/>
    <w:rsid w:val="00421C8B"/>
    <w:rsid w:val="0042368A"/>
    <w:rsid w:val="00424A4C"/>
    <w:rsid w:val="004313F9"/>
    <w:rsid w:val="00431D18"/>
    <w:rsid w:val="00432303"/>
    <w:rsid w:val="00437549"/>
    <w:rsid w:val="00445D42"/>
    <w:rsid w:val="004469CD"/>
    <w:rsid w:val="004479E9"/>
    <w:rsid w:val="00452608"/>
    <w:rsid w:val="004574F4"/>
    <w:rsid w:val="00457C08"/>
    <w:rsid w:val="004630A4"/>
    <w:rsid w:val="004643A3"/>
    <w:rsid w:val="0046521D"/>
    <w:rsid w:val="00465387"/>
    <w:rsid w:val="00465626"/>
    <w:rsid w:val="00471F5D"/>
    <w:rsid w:val="00473C0D"/>
    <w:rsid w:val="00473FF7"/>
    <w:rsid w:val="00474BCA"/>
    <w:rsid w:val="00480ACC"/>
    <w:rsid w:val="00480E45"/>
    <w:rsid w:val="00484C9F"/>
    <w:rsid w:val="00484F89"/>
    <w:rsid w:val="00494C9C"/>
    <w:rsid w:val="00496415"/>
    <w:rsid w:val="00497E57"/>
    <w:rsid w:val="004A49F8"/>
    <w:rsid w:val="004A5E63"/>
    <w:rsid w:val="004B1A24"/>
    <w:rsid w:val="004B4216"/>
    <w:rsid w:val="004B4AF1"/>
    <w:rsid w:val="004B4EFA"/>
    <w:rsid w:val="004B75C0"/>
    <w:rsid w:val="004C2915"/>
    <w:rsid w:val="004C299A"/>
    <w:rsid w:val="004C417E"/>
    <w:rsid w:val="004C5635"/>
    <w:rsid w:val="004C6683"/>
    <w:rsid w:val="004C6AE9"/>
    <w:rsid w:val="004D13A6"/>
    <w:rsid w:val="004D3850"/>
    <w:rsid w:val="004D492B"/>
    <w:rsid w:val="004D53FD"/>
    <w:rsid w:val="004D7593"/>
    <w:rsid w:val="004E02EF"/>
    <w:rsid w:val="004E1CE7"/>
    <w:rsid w:val="004F6434"/>
    <w:rsid w:val="00503771"/>
    <w:rsid w:val="0050497F"/>
    <w:rsid w:val="00507FE4"/>
    <w:rsid w:val="005107F7"/>
    <w:rsid w:val="005108F8"/>
    <w:rsid w:val="00511536"/>
    <w:rsid w:val="00512556"/>
    <w:rsid w:val="00517587"/>
    <w:rsid w:val="00531A0B"/>
    <w:rsid w:val="005379C9"/>
    <w:rsid w:val="005401D1"/>
    <w:rsid w:val="005440D4"/>
    <w:rsid w:val="00545FC4"/>
    <w:rsid w:val="00546859"/>
    <w:rsid w:val="00547AF4"/>
    <w:rsid w:val="005510EC"/>
    <w:rsid w:val="005515C2"/>
    <w:rsid w:val="00560380"/>
    <w:rsid w:val="005605FF"/>
    <w:rsid w:val="00560BC6"/>
    <w:rsid w:val="00561C66"/>
    <w:rsid w:val="00566487"/>
    <w:rsid w:val="005676D0"/>
    <w:rsid w:val="00570CA7"/>
    <w:rsid w:val="005731B7"/>
    <w:rsid w:val="00573DFD"/>
    <w:rsid w:val="00576292"/>
    <w:rsid w:val="00576EB7"/>
    <w:rsid w:val="00580B79"/>
    <w:rsid w:val="00580BC6"/>
    <w:rsid w:val="00580CA9"/>
    <w:rsid w:val="0058177D"/>
    <w:rsid w:val="00583575"/>
    <w:rsid w:val="005845C9"/>
    <w:rsid w:val="00591135"/>
    <w:rsid w:val="00593697"/>
    <w:rsid w:val="00593C16"/>
    <w:rsid w:val="00596536"/>
    <w:rsid w:val="00596D89"/>
    <w:rsid w:val="005A1E30"/>
    <w:rsid w:val="005A2C99"/>
    <w:rsid w:val="005A322A"/>
    <w:rsid w:val="005A4058"/>
    <w:rsid w:val="005A7E49"/>
    <w:rsid w:val="005B1CB5"/>
    <w:rsid w:val="005B1D0B"/>
    <w:rsid w:val="005B5C35"/>
    <w:rsid w:val="005B673A"/>
    <w:rsid w:val="005B7836"/>
    <w:rsid w:val="005C29AA"/>
    <w:rsid w:val="005C3168"/>
    <w:rsid w:val="005C38B8"/>
    <w:rsid w:val="005C6BA5"/>
    <w:rsid w:val="005D352F"/>
    <w:rsid w:val="005D4450"/>
    <w:rsid w:val="005D61FD"/>
    <w:rsid w:val="005E20AB"/>
    <w:rsid w:val="005E40F2"/>
    <w:rsid w:val="005E5E05"/>
    <w:rsid w:val="005E7048"/>
    <w:rsid w:val="005E77A3"/>
    <w:rsid w:val="005F0E58"/>
    <w:rsid w:val="005F1DA6"/>
    <w:rsid w:val="005F593B"/>
    <w:rsid w:val="00600F82"/>
    <w:rsid w:val="0060154D"/>
    <w:rsid w:val="00606A7D"/>
    <w:rsid w:val="0060728A"/>
    <w:rsid w:val="006223B6"/>
    <w:rsid w:val="00622AC3"/>
    <w:rsid w:val="006248AC"/>
    <w:rsid w:val="00630A8A"/>
    <w:rsid w:val="00632935"/>
    <w:rsid w:val="00635162"/>
    <w:rsid w:val="00635A69"/>
    <w:rsid w:val="006367D7"/>
    <w:rsid w:val="00640D0B"/>
    <w:rsid w:val="00641E03"/>
    <w:rsid w:val="00647C3C"/>
    <w:rsid w:val="00647CFA"/>
    <w:rsid w:val="00650390"/>
    <w:rsid w:val="00652748"/>
    <w:rsid w:val="00662CDD"/>
    <w:rsid w:val="00663379"/>
    <w:rsid w:val="00663E59"/>
    <w:rsid w:val="0066727B"/>
    <w:rsid w:val="006708AA"/>
    <w:rsid w:val="0067227B"/>
    <w:rsid w:val="00680A5F"/>
    <w:rsid w:val="0068159D"/>
    <w:rsid w:val="006832FB"/>
    <w:rsid w:val="006836BF"/>
    <w:rsid w:val="00686B16"/>
    <w:rsid w:val="0069389F"/>
    <w:rsid w:val="0069544D"/>
    <w:rsid w:val="006A1D7D"/>
    <w:rsid w:val="006A1E18"/>
    <w:rsid w:val="006A2EC2"/>
    <w:rsid w:val="006A5E91"/>
    <w:rsid w:val="006A6191"/>
    <w:rsid w:val="006A7CCB"/>
    <w:rsid w:val="006B0EEF"/>
    <w:rsid w:val="006B3C67"/>
    <w:rsid w:val="006B3C95"/>
    <w:rsid w:val="006B3D0D"/>
    <w:rsid w:val="006B3F3E"/>
    <w:rsid w:val="006B77FC"/>
    <w:rsid w:val="006C04FA"/>
    <w:rsid w:val="006C1537"/>
    <w:rsid w:val="006C452C"/>
    <w:rsid w:val="006D088B"/>
    <w:rsid w:val="006D1027"/>
    <w:rsid w:val="006D11B4"/>
    <w:rsid w:val="006D25E8"/>
    <w:rsid w:val="006D3915"/>
    <w:rsid w:val="006D4F49"/>
    <w:rsid w:val="006D5DF7"/>
    <w:rsid w:val="006D5FC9"/>
    <w:rsid w:val="006D7350"/>
    <w:rsid w:val="006F2EF9"/>
    <w:rsid w:val="006F48A7"/>
    <w:rsid w:val="006F4E93"/>
    <w:rsid w:val="006F674A"/>
    <w:rsid w:val="006F7CCF"/>
    <w:rsid w:val="007013D6"/>
    <w:rsid w:val="007019F8"/>
    <w:rsid w:val="00704652"/>
    <w:rsid w:val="00705E20"/>
    <w:rsid w:val="00706613"/>
    <w:rsid w:val="00711467"/>
    <w:rsid w:val="00711EDE"/>
    <w:rsid w:val="007248DF"/>
    <w:rsid w:val="00725C49"/>
    <w:rsid w:val="00730511"/>
    <w:rsid w:val="00731383"/>
    <w:rsid w:val="007313C5"/>
    <w:rsid w:val="00733CEB"/>
    <w:rsid w:val="00734729"/>
    <w:rsid w:val="00736C92"/>
    <w:rsid w:val="00741573"/>
    <w:rsid w:val="007455F7"/>
    <w:rsid w:val="00745E44"/>
    <w:rsid w:val="00745EB6"/>
    <w:rsid w:val="00750A2B"/>
    <w:rsid w:val="0075167F"/>
    <w:rsid w:val="00753582"/>
    <w:rsid w:val="00753E9D"/>
    <w:rsid w:val="00756111"/>
    <w:rsid w:val="0075789A"/>
    <w:rsid w:val="00757DD1"/>
    <w:rsid w:val="00757F37"/>
    <w:rsid w:val="00763D2B"/>
    <w:rsid w:val="00767AC9"/>
    <w:rsid w:val="00767F65"/>
    <w:rsid w:val="00771F65"/>
    <w:rsid w:val="0077245E"/>
    <w:rsid w:val="00775C55"/>
    <w:rsid w:val="0079243B"/>
    <w:rsid w:val="0079359C"/>
    <w:rsid w:val="00794180"/>
    <w:rsid w:val="00794221"/>
    <w:rsid w:val="007A36BD"/>
    <w:rsid w:val="007B21C5"/>
    <w:rsid w:val="007B3CA2"/>
    <w:rsid w:val="007C1BE0"/>
    <w:rsid w:val="007C217D"/>
    <w:rsid w:val="007C4033"/>
    <w:rsid w:val="007C5118"/>
    <w:rsid w:val="007D12EE"/>
    <w:rsid w:val="007D1492"/>
    <w:rsid w:val="007D1691"/>
    <w:rsid w:val="007D178F"/>
    <w:rsid w:val="007D42FC"/>
    <w:rsid w:val="007D6DB2"/>
    <w:rsid w:val="007E0F05"/>
    <w:rsid w:val="007E22EC"/>
    <w:rsid w:val="007E26EE"/>
    <w:rsid w:val="007E3229"/>
    <w:rsid w:val="007E33D1"/>
    <w:rsid w:val="007E36DA"/>
    <w:rsid w:val="007E413C"/>
    <w:rsid w:val="007E6E82"/>
    <w:rsid w:val="007E6EA5"/>
    <w:rsid w:val="007F4875"/>
    <w:rsid w:val="007F7B4C"/>
    <w:rsid w:val="008027CA"/>
    <w:rsid w:val="008056FD"/>
    <w:rsid w:val="008059D2"/>
    <w:rsid w:val="0080721C"/>
    <w:rsid w:val="00810264"/>
    <w:rsid w:val="00810E53"/>
    <w:rsid w:val="00811D02"/>
    <w:rsid w:val="00813DD6"/>
    <w:rsid w:val="0081547A"/>
    <w:rsid w:val="00820406"/>
    <w:rsid w:val="00821230"/>
    <w:rsid w:val="00823D2C"/>
    <w:rsid w:val="008241ED"/>
    <w:rsid w:val="00827852"/>
    <w:rsid w:val="00834470"/>
    <w:rsid w:val="00834BBC"/>
    <w:rsid w:val="00836139"/>
    <w:rsid w:val="00836D2B"/>
    <w:rsid w:val="00837305"/>
    <w:rsid w:val="00840762"/>
    <w:rsid w:val="00843046"/>
    <w:rsid w:val="008456C4"/>
    <w:rsid w:val="00852FDC"/>
    <w:rsid w:val="00853FEB"/>
    <w:rsid w:val="0085469C"/>
    <w:rsid w:val="00854DF8"/>
    <w:rsid w:val="00854E20"/>
    <w:rsid w:val="00856FB3"/>
    <w:rsid w:val="00861121"/>
    <w:rsid w:val="00864670"/>
    <w:rsid w:val="00871699"/>
    <w:rsid w:val="0087183F"/>
    <w:rsid w:val="0087287C"/>
    <w:rsid w:val="008763C7"/>
    <w:rsid w:val="00877BCD"/>
    <w:rsid w:val="00880FDB"/>
    <w:rsid w:val="00881A02"/>
    <w:rsid w:val="0088271B"/>
    <w:rsid w:val="00883433"/>
    <w:rsid w:val="0088545C"/>
    <w:rsid w:val="008900AE"/>
    <w:rsid w:val="00891881"/>
    <w:rsid w:val="00894604"/>
    <w:rsid w:val="00894A10"/>
    <w:rsid w:val="00895EC4"/>
    <w:rsid w:val="008A10E3"/>
    <w:rsid w:val="008A2304"/>
    <w:rsid w:val="008A237E"/>
    <w:rsid w:val="008A2E51"/>
    <w:rsid w:val="008A3565"/>
    <w:rsid w:val="008A483C"/>
    <w:rsid w:val="008A4D99"/>
    <w:rsid w:val="008A61B9"/>
    <w:rsid w:val="008A6528"/>
    <w:rsid w:val="008A7039"/>
    <w:rsid w:val="008B1771"/>
    <w:rsid w:val="008B2B01"/>
    <w:rsid w:val="008B3437"/>
    <w:rsid w:val="008B4534"/>
    <w:rsid w:val="008B65FE"/>
    <w:rsid w:val="008B6841"/>
    <w:rsid w:val="008C36D2"/>
    <w:rsid w:val="008C57B4"/>
    <w:rsid w:val="008E1F7C"/>
    <w:rsid w:val="008E2EF3"/>
    <w:rsid w:val="008E2FBA"/>
    <w:rsid w:val="008E3422"/>
    <w:rsid w:val="008E4435"/>
    <w:rsid w:val="008E5A1E"/>
    <w:rsid w:val="008E7A57"/>
    <w:rsid w:val="008F11FC"/>
    <w:rsid w:val="008F2490"/>
    <w:rsid w:val="008F3E92"/>
    <w:rsid w:val="008F5A8D"/>
    <w:rsid w:val="008F7DD9"/>
    <w:rsid w:val="00901167"/>
    <w:rsid w:val="0090371D"/>
    <w:rsid w:val="00906DF0"/>
    <w:rsid w:val="00912207"/>
    <w:rsid w:val="009122DF"/>
    <w:rsid w:val="00913B46"/>
    <w:rsid w:val="009179BB"/>
    <w:rsid w:val="00926220"/>
    <w:rsid w:val="00930086"/>
    <w:rsid w:val="00930BFA"/>
    <w:rsid w:val="0093121A"/>
    <w:rsid w:val="009314CA"/>
    <w:rsid w:val="00934DC3"/>
    <w:rsid w:val="0093555E"/>
    <w:rsid w:val="0093755A"/>
    <w:rsid w:val="00937883"/>
    <w:rsid w:val="00942BE0"/>
    <w:rsid w:val="00945734"/>
    <w:rsid w:val="00947B7F"/>
    <w:rsid w:val="009501EC"/>
    <w:rsid w:val="009536CC"/>
    <w:rsid w:val="00953A52"/>
    <w:rsid w:val="00955AA5"/>
    <w:rsid w:val="009607DE"/>
    <w:rsid w:val="009610EB"/>
    <w:rsid w:val="009610FD"/>
    <w:rsid w:val="00967D86"/>
    <w:rsid w:val="00975E92"/>
    <w:rsid w:val="0097623A"/>
    <w:rsid w:val="009767B0"/>
    <w:rsid w:val="00981279"/>
    <w:rsid w:val="0098244B"/>
    <w:rsid w:val="00983995"/>
    <w:rsid w:val="00984726"/>
    <w:rsid w:val="00987223"/>
    <w:rsid w:val="00987D86"/>
    <w:rsid w:val="00992098"/>
    <w:rsid w:val="009A1A84"/>
    <w:rsid w:val="009A4365"/>
    <w:rsid w:val="009B2D3E"/>
    <w:rsid w:val="009B6CC6"/>
    <w:rsid w:val="009B7405"/>
    <w:rsid w:val="009C283C"/>
    <w:rsid w:val="009C3A41"/>
    <w:rsid w:val="009C7E4F"/>
    <w:rsid w:val="009D3819"/>
    <w:rsid w:val="009D4C0A"/>
    <w:rsid w:val="009D7177"/>
    <w:rsid w:val="009E196F"/>
    <w:rsid w:val="009E25D4"/>
    <w:rsid w:val="009E3E58"/>
    <w:rsid w:val="009E5F19"/>
    <w:rsid w:val="009F006D"/>
    <w:rsid w:val="009F0723"/>
    <w:rsid w:val="009F40A5"/>
    <w:rsid w:val="009F411B"/>
    <w:rsid w:val="009F50FD"/>
    <w:rsid w:val="009F59DF"/>
    <w:rsid w:val="00A00A58"/>
    <w:rsid w:val="00A066C1"/>
    <w:rsid w:val="00A118A4"/>
    <w:rsid w:val="00A141A2"/>
    <w:rsid w:val="00A17F43"/>
    <w:rsid w:val="00A27D91"/>
    <w:rsid w:val="00A35F7D"/>
    <w:rsid w:val="00A773A5"/>
    <w:rsid w:val="00A83930"/>
    <w:rsid w:val="00A9014C"/>
    <w:rsid w:val="00A91DD0"/>
    <w:rsid w:val="00A94E6D"/>
    <w:rsid w:val="00A954A4"/>
    <w:rsid w:val="00A958D2"/>
    <w:rsid w:val="00A9675E"/>
    <w:rsid w:val="00AA311B"/>
    <w:rsid w:val="00AB07B4"/>
    <w:rsid w:val="00AB189F"/>
    <w:rsid w:val="00AB3D39"/>
    <w:rsid w:val="00AB4093"/>
    <w:rsid w:val="00AB4D1A"/>
    <w:rsid w:val="00AB5A70"/>
    <w:rsid w:val="00AB7E89"/>
    <w:rsid w:val="00AC217E"/>
    <w:rsid w:val="00AC42C9"/>
    <w:rsid w:val="00AC4FC3"/>
    <w:rsid w:val="00AC56FF"/>
    <w:rsid w:val="00AC628A"/>
    <w:rsid w:val="00AD00F7"/>
    <w:rsid w:val="00AD252B"/>
    <w:rsid w:val="00AD6BCE"/>
    <w:rsid w:val="00AD7752"/>
    <w:rsid w:val="00AD7951"/>
    <w:rsid w:val="00AE046F"/>
    <w:rsid w:val="00AE162B"/>
    <w:rsid w:val="00AE6B8B"/>
    <w:rsid w:val="00AE7125"/>
    <w:rsid w:val="00AE7261"/>
    <w:rsid w:val="00AE7278"/>
    <w:rsid w:val="00AF094A"/>
    <w:rsid w:val="00AF5C6E"/>
    <w:rsid w:val="00AF7EA8"/>
    <w:rsid w:val="00B00B73"/>
    <w:rsid w:val="00B017F9"/>
    <w:rsid w:val="00B024D1"/>
    <w:rsid w:val="00B033D6"/>
    <w:rsid w:val="00B050BA"/>
    <w:rsid w:val="00B11606"/>
    <w:rsid w:val="00B12869"/>
    <w:rsid w:val="00B16AD9"/>
    <w:rsid w:val="00B17C8E"/>
    <w:rsid w:val="00B17F14"/>
    <w:rsid w:val="00B20292"/>
    <w:rsid w:val="00B20D5B"/>
    <w:rsid w:val="00B253FA"/>
    <w:rsid w:val="00B257C3"/>
    <w:rsid w:val="00B26C72"/>
    <w:rsid w:val="00B3163D"/>
    <w:rsid w:val="00B32F06"/>
    <w:rsid w:val="00B337CF"/>
    <w:rsid w:val="00B360B6"/>
    <w:rsid w:val="00B36581"/>
    <w:rsid w:val="00B41C93"/>
    <w:rsid w:val="00B47FE8"/>
    <w:rsid w:val="00B519C1"/>
    <w:rsid w:val="00B54112"/>
    <w:rsid w:val="00B60884"/>
    <w:rsid w:val="00B61773"/>
    <w:rsid w:val="00B61C7A"/>
    <w:rsid w:val="00B62198"/>
    <w:rsid w:val="00B636BF"/>
    <w:rsid w:val="00B638C6"/>
    <w:rsid w:val="00B67091"/>
    <w:rsid w:val="00B70856"/>
    <w:rsid w:val="00B717BA"/>
    <w:rsid w:val="00B764EA"/>
    <w:rsid w:val="00B76D6B"/>
    <w:rsid w:val="00B81C0B"/>
    <w:rsid w:val="00B820E8"/>
    <w:rsid w:val="00B86C9F"/>
    <w:rsid w:val="00B90197"/>
    <w:rsid w:val="00B961BD"/>
    <w:rsid w:val="00B96E3B"/>
    <w:rsid w:val="00B97674"/>
    <w:rsid w:val="00BA2157"/>
    <w:rsid w:val="00BA7154"/>
    <w:rsid w:val="00BB3271"/>
    <w:rsid w:val="00BB49C9"/>
    <w:rsid w:val="00BB52AA"/>
    <w:rsid w:val="00BB56D7"/>
    <w:rsid w:val="00BB6B2B"/>
    <w:rsid w:val="00BB78BE"/>
    <w:rsid w:val="00BC1827"/>
    <w:rsid w:val="00BC18D1"/>
    <w:rsid w:val="00BD0CE4"/>
    <w:rsid w:val="00BD0E88"/>
    <w:rsid w:val="00BD3B60"/>
    <w:rsid w:val="00BD588F"/>
    <w:rsid w:val="00BD58E8"/>
    <w:rsid w:val="00BD6D82"/>
    <w:rsid w:val="00BF0F80"/>
    <w:rsid w:val="00BF4B3E"/>
    <w:rsid w:val="00BF5664"/>
    <w:rsid w:val="00BF566D"/>
    <w:rsid w:val="00BF745B"/>
    <w:rsid w:val="00C010B9"/>
    <w:rsid w:val="00C01270"/>
    <w:rsid w:val="00C01CE4"/>
    <w:rsid w:val="00C0490A"/>
    <w:rsid w:val="00C04994"/>
    <w:rsid w:val="00C07F2B"/>
    <w:rsid w:val="00C20F73"/>
    <w:rsid w:val="00C22141"/>
    <w:rsid w:val="00C25E61"/>
    <w:rsid w:val="00C277C9"/>
    <w:rsid w:val="00C27FEA"/>
    <w:rsid w:val="00C3075F"/>
    <w:rsid w:val="00C30945"/>
    <w:rsid w:val="00C312F4"/>
    <w:rsid w:val="00C3203C"/>
    <w:rsid w:val="00C33BFE"/>
    <w:rsid w:val="00C341C3"/>
    <w:rsid w:val="00C34FEA"/>
    <w:rsid w:val="00C35A7F"/>
    <w:rsid w:val="00C4029B"/>
    <w:rsid w:val="00C46C77"/>
    <w:rsid w:val="00C50782"/>
    <w:rsid w:val="00C567D6"/>
    <w:rsid w:val="00C57642"/>
    <w:rsid w:val="00C60761"/>
    <w:rsid w:val="00C62425"/>
    <w:rsid w:val="00C630CC"/>
    <w:rsid w:val="00C67308"/>
    <w:rsid w:val="00C7215E"/>
    <w:rsid w:val="00C72AD5"/>
    <w:rsid w:val="00C72FBB"/>
    <w:rsid w:val="00C77BB8"/>
    <w:rsid w:val="00C81D93"/>
    <w:rsid w:val="00C820D0"/>
    <w:rsid w:val="00C820E8"/>
    <w:rsid w:val="00C83212"/>
    <w:rsid w:val="00C83C99"/>
    <w:rsid w:val="00C83E4A"/>
    <w:rsid w:val="00C843F4"/>
    <w:rsid w:val="00C8493D"/>
    <w:rsid w:val="00C85525"/>
    <w:rsid w:val="00C86A6B"/>
    <w:rsid w:val="00C86FA2"/>
    <w:rsid w:val="00C8727B"/>
    <w:rsid w:val="00C90974"/>
    <w:rsid w:val="00C94AAA"/>
    <w:rsid w:val="00C95C77"/>
    <w:rsid w:val="00CA1691"/>
    <w:rsid w:val="00CA2985"/>
    <w:rsid w:val="00CA781A"/>
    <w:rsid w:val="00CB0754"/>
    <w:rsid w:val="00CB7B8C"/>
    <w:rsid w:val="00CC3364"/>
    <w:rsid w:val="00CD068B"/>
    <w:rsid w:val="00CD3E29"/>
    <w:rsid w:val="00CD663D"/>
    <w:rsid w:val="00CD6BA9"/>
    <w:rsid w:val="00CE1DB8"/>
    <w:rsid w:val="00CE5226"/>
    <w:rsid w:val="00CE6968"/>
    <w:rsid w:val="00CE763E"/>
    <w:rsid w:val="00CF174F"/>
    <w:rsid w:val="00CF2373"/>
    <w:rsid w:val="00CF307A"/>
    <w:rsid w:val="00D003DB"/>
    <w:rsid w:val="00D04D72"/>
    <w:rsid w:val="00D13627"/>
    <w:rsid w:val="00D173D8"/>
    <w:rsid w:val="00D26053"/>
    <w:rsid w:val="00D26FFC"/>
    <w:rsid w:val="00D30DB0"/>
    <w:rsid w:val="00D31880"/>
    <w:rsid w:val="00D32546"/>
    <w:rsid w:val="00D3756E"/>
    <w:rsid w:val="00D37A2E"/>
    <w:rsid w:val="00D37FA0"/>
    <w:rsid w:val="00D40F20"/>
    <w:rsid w:val="00D41265"/>
    <w:rsid w:val="00D4451D"/>
    <w:rsid w:val="00D44CA5"/>
    <w:rsid w:val="00D45374"/>
    <w:rsid w:val="00D458AD"/>
    <w:rsid w:val="00D50198"/>
    <w:rsid w:val="00D53018"/>
    <w:rsid w:val="00D53831"/>
    <w:rsid w:val="00D5400F"/>
    <w:rsid w:val="00D541C8"/>
    <w:rsid w:val="00D60330"/>
    <w:rsid w:val="00D62856"/>
    <w:rsid w:val="00D70BAF"/>
    <w:rsid w:val="00D75C08"/>
    <w:rsid w:val="00D831DE"/>
    <w:rsid w:val="00D8320B"/>
    <w:rsid w:val="00D84F98"/>
    <w:rsid w:val="00D86F48"/>
    <w:rsid w:val="00D873DA"/>
    <w:rsid w:val="00D90B63"/>
    <w:rsid w:val="00D97329"/>
    <w:rsid w:val="00DA0899"/>
    <w:rsid w:val="00DB2AC0"/>
    <w:rsid w:val="00DB530B"/>
    <w:rsid w:val="00DC0119"/>
    <w:rsid w:val="00DC4AC8"/>
    <w:rsid w:val="00DC4DB0"/>
    <w:rsid w:val="00DD2D15"/>
    <w:rsid w:val="00DD6FDC"/>
    <w:rsid w:val="00DD7188"/>
    <w:rsid w:val="00DE3287"/>
    <w:rsid w:val="00DE442A"/>
    <w:rsid w:val="00DE6BE1"/>
    <w:rsid w:val="00DF18AB"/>
    <w:rsid w:val="00DF34C1"/>
    <w:rsid w:val="00DF4A8E"/>
    <w:rsid w:val="00DF756C"/>
    <w:rsid w:val="00E05704"/>
    <w:rsid w:val="00E11A37"/>
    <w:rsid w:val="00E11DF6"/>
    <w:rsid w:val="00E14DD7"/>
    <w:rsid w:val="00E15C39"/>
    <w:rsid w:val="00E1774E"/>
    <w:rsid w:val="00E222FB"/>
    <w:rsid w:val="00E2563C"/>
    <w:rsid w:val="00E2690E"/>
    <w:rsid w:val="00E31276"/>
    <w:rsid w:val="00E32E31"/>
    <w:rsid w:val="00E336E8"/>
    <w:rsid w:val="00E34F0E"/>
    <w:rsid w:val="00E40172"/>
    <w:rsid w:val="00E403F0"/>
    <w:rsid w:val="00E4232D"/>
    <w:rsid w:val="00E4444F"/>
    <w:rsid w:val="00E45ACC"/>
    <w:rsid w:val="00E52EC1"/>
    <w:rsid w:val="00E53BED"/>
    <w:rsid w:val="00E6009B"/>
    <w:rsid w:val="00E64723"/>
    <w:rsid w:val="00E661BF"/>
    <w:rsid w:val="00E67828"/>
    <w:rsid w:val="00E70AFA"/>
    <w:rsid w:val="00E721B4"/>
    <w:rsid w:val="00E735D7"/>
    <w:rsid w:val="00E75211"/>
    <w:rsid w:val="00E768C1"/>
    <w:rsid w:val="00E80780"/>
    <w:rsid w:val="00E814A2"/>
    <w:rsid w:val="00E87573"/>
    <w:rsid w:val="00E91B5E"/>
    <w:rsid w:val="00E92D4D"/>
    <w:rsid w:val="00E963C0"/>
    <w:rsid w:val="00EA5033"/>
    <w:rsid w:val="00EA7760"/>
    <w:rsid w:val="00EB044B"/>
    <w:rsid w:val="00EB05A4"/>
    <w:rsid w:val="00EB0675"/>
    <w:rsid w:val="00EB128D"/>
    <w:rsid w:val="00EB26C8"/>
    <w:rsid w:val="00EB7A12"/>
    <w:rsid w:val="00EC00F0"/>
    <w:rsid w:val="00EC0B7A"/>
    <w:rsid w:val="00ED00F6"/>
    <w:rsid w:val="00ED0476"/>
    <w:rsid w:val="00ED059C"/>
    <w:rsid w:val="00ED262A"/>
    <w:rsid w:val="00ED482C"/>
    <w:rsid w:val="00EE06D0"/>
    <w:rsid w:val="00EE0EF9"/>
    <w:rsid w:val="00EE2397"/>
    <w:rsid w:val="00EE44FA"/>
    <w:rsid w:val="00EE6719"/>
    <w:rsid w:val="00EE7CE6"/>
    <w:rsid w:val="00EF3A65"/>
    <w:rsid w:val="00EF627A"/>
    <w:rsid w:val="00EF72C9"/>
    <w:rsid w:val="00F005FD"/>
    <w:rsid w:val="00F0610A"/>
    <w:rsid w:val="00F138B9"/>
    <w:rsid w:val="00F13B01"/>
    <w:rsid w:val="00F174C0"/>
    <w:rsid w:val="00F23629"/>
    <w:rsid w:val="00F246C4"/>
    <w:rsid w:val="00F2589F"/>
    <w:rsid w:val="00F27A23"/>
    <w:rsid w:val="00F32802"/>
    <w:rsid w:val="00F3345C"/>
    <w:rsid w:val="00F33D65"/>
    <w:rsid w:val="00F33E42"/>
    <w:rsid w:val="00F35ADE"/>
    <w:rsid w:val="00F4068E"/>
    <w:rsid w:val="00F51F66"/>
    <w:rsid w:val="00F61613"/>
    <w:rsid w:val="00F6333E"/>
    <w:rsid w:val="00F6342A"/>
    <w:rsid w:val="00F63C08"/>
    <w:rsid w:val="00F6433C"/>
    <w:rsid w:val="00F72369"/>
    <w:rsid w:val="00F741AE"/>
    <w:rsid w:val="00F76C98"/>
    <w:rsid w:val="00F8255F"/>
    <w:rsid w:val="00F82881"/>
    <w:rsid w:val="00F837AB"/>
    <w:rsid w:val="00F9026F"/>
    <w:rsid w:val="00F90A5E"/>
    <w:rsid w:val="00F95B0F"/>
    <w:rsid w:val="00F977E7"/>
    <w:rsid w:val="00FA3E8F"/>
    <w:rsid w:val="00FA4244"/>
    <w:rsid w:val="00FA49B5"/>
    <w:rsid w:val="00FA5C4A"/>
    <w:rsid w:val="00FB2C00"/>
    <w:rsid w:val="00FB4F68"/>
    <w:rsid w:val="00FB5CE9"/>
    <w:rsid w:val="00FC1382"/>
    <w:rsid w:val="00FC7911"/>
    <w:rsid w:val="00FD6E05"/>
    <w:rsid w:val="00FE02AE"/>
    <w:rsid w:val="00FE26B7"/>
    <w:rsid w:val="00FE5011"/>
    <w:rsid w:val="00FF01A1"/>
    <w:rsid w:val="00FF3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0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l">
    <w:name w:val="tl"/>
    <w:basedOn w:val="Normal"/>
    <w:rsid w:val="003A1B99"/>
    <w:pPr>
      <w:widowControl w:val="0"/>
      <w:ind w:left="446" w:hanging="446"/>
      <w:jc w:val="both"/>
    </w:pPr>
    <w:rPr>
      <w:noProof/>
      <w:sz w:val="20"/>
      <w:szCs w:val="20"/>
    </w:rPr>
  </w:style>
  <w:style w:type="paragraph" w:styleId="DocumentMap">
    <w:name w:val="Document Map"/>
    <w:basedOn w:val="Normal"/>
    <w:link w:val="DocumentMapChar"/>
    <w:rsid w:val="0093121A"/>
    <w:rPr>
      <w:rFonts w:ascii="Tahoma" w:hAnsi="Tahoma"/>
      <w:sz w:val="16"/>
      <w:szCs w:val="16"/>
    </w:rPr>
  </w:style>
  <w:style w:type="character" w:customStyle="1" w:styleId="DocumentMapChar">
    <w:name w:val="Document Map Char"/>
    <w:link w:val="DocumentMap"/>
    <w:rsid w:val="0093121A"/>
    <w:rPr>
      <w:rFonts w:ascii="Tahoma" w:hAnsi="Tahoma" w:cs="Tahoma"/>
      <w:sz w:val="16"/>
      <w:szCs w:val="16"/>
    </w:rPr>
  </w:style>
  <w:style w:type="paragraph" w:styleId="ListParagraph">
    <w:name w:val="List Paragraph"/>
    <w:basedOn w:val="Normal"/>
    <w:uiPriority w:val="34"/>
    <w:qFormat/>
    <w:rsid w:val="00006AC5"/>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2889">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B09B-4864-43CB-BB5F-A3C81BAB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Bộ…………</vt:lpstr>
    </vt:vector>
  </TitlesOfParts>
  <Company>Microsoft</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HungDoan</dc:creator>
  <cp:lastModifiedBy>Nguyen </cp:lastModifiedBy>
  <cp:revision>4</cp:revision>
  <cp:lastPrinted>2011-11-28T03:48:00Z</cp:lastPrinted>
  <dcterms:created xsi:type="dcterms:W3CDTF">2018-05-30T06:50:00Z</dcterms:created>
  <dcterms:modified xsi:type="dcterms:W3CDTF">2018-08-03T09:09:00Z</dcterms:modified>
</cp:coreProperties>
</file>